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50" w:rsidRDefault="00BF4750" w:rsidP="00BF4750">
      <w:pPr>
        <w:spacing w:before="100" w:beforeAutospacing="1" w:after="100" w:afterAutospacing="1" w:line="240" w:lineRule="atLeast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</w:t>
      </w:r>
    </w:p>
    <w:p w:rsidR="00BF4750" w:rsidRPr="009313B6" w:rsidRDefault="00BF4750" w:rsidP="00BF4750">
      <w:pPr>
        <w:jc w:val="center"/>
        <w:rPr>
          <w:rFonts w:ascii="Times New Roman" w:hAnsi="Times New Roman" w:cs="Times New Roman"/>
          <w:b/>
        </w:rPr>
      </w:pPr>
      <w:r w:rsidRPr="009313B6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BF4750" w:rsidRPr="009313B6" w:rsidRDefault="00BF4750" w:rsidP="00BF4750">
      <w:pPr>
        <w:jc w:val="center"/>
        <w:rPr>
          <w:rFonts w:ascii="Times New Roman" w:hAnsi="Times New Roman" w:cs="Times New Roman"/>
          <w:b/>
        </w:rPr>
      </w:pPr>
      <w:r w:rsidRPr="009313B6">
        <w:rPr>
          <w:rFonts w:ascii="Times New Roman" w:hAnsi="Times New Roman" w:cs="Times New Roman"/>
          <w:b/>
        </w:rPr>
        <w:t>«Заречная средняя общеобразовательная школа»</w:t>
      </w:r>
    </w:p>
    <w:tbl>
      <w:tblPr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847"/>
        <w:gridCol w:w="2837"/>
      </w:tblGrid>
      <w:tr w:rsidR="00BF4750" w:rsidRPr="009313B6" w:rsidTr="009313B6">
        <w:trPr>
          <w:trHeight w:val="1610"/>
        </w:trPr>
        <w:tc>
          <w:tcPr>
            <w:tcW w:w="3652" w:type="dxa"/>
            <w:hideMark/>
          </w:tcPr>
          <w:p w:rsidR="00BF4750" w:rsidRPr="009313B6" w:rsidRDefault="00BF4750" w:rsidP="0093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3B6">
              <w:rPr>
                <w:rFonts w:ascii="Times New Roman" w:hAnsi="Times New Roman" w:cs="Times New Roman"/>
              </w:rPr>
              <w:t xml:space="preserve">                «Рассмотрено»</w:t>
            </w:r>
            <w:r w:rsidRPr="009313B6">
              <w:rPr>
                <w:rFonts w:ascii="Times New Roman" w:hAnsi="Times New Roman" w:cs="Times New Roman"/>
              </w:rPr>
              <w:br/>
              <w:t xml:space="preserve"> на  методическом объединении</w:t>
            </w:r>
          </w:p>
          <w:p w:rsidR="00BF4750" w:rsidRPr="009313B6" w:rsidRDefault="00BF4750" w:rsidP="009313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13B6">
              <w:rPr>
                <w:rFonts w:ascii="Times New Roman" w:hAnsi="Times New Roman" w:cs="Times New Roman"/>
              </w:rPr>
              <w:t>учителей начальных классов</w:t>
            </w:r>
            <w:r w:rsidRPr="009313B6">
              <w:rPr>
                <w:rFonts w:ascii="Times New Roman" w:hAnsi="Times New Roman" w:cs="Times New Roman"/>
              </w:rPr>
              <w:br/>
            </w:r>
            <w:proofErr w:type="spellStart"/>
            <w:r w:rsidRPr="009313B6">
              <w:rPr>
                <w:rFonts w:ascii="Times New Roman" w:hAnsi="Times New Roman" w:cs="Times New Roman"/>
              </w:rPr>
              <w:t>Рук</w:t>
            </w:r>
            <w:proofErr w:type="gramStart"/>
            <w:r w:rsidRPr="009313B6">
              <w:rPr>
                <w:rFonts w:ascii="Times New Roman" w:hAnsi="Times New Roman" w:cs="Times New Roman"/>
              </w:rPr>
              <w:t>.М</w:t>
            </w:r>
            <w:proofErr w:type="gramEnd"/>
            <w:r w:rsidRPr="009313B6">
              <w:rPr>
                <w:rFonts w:ascii="Times New Roman" w:hAnsi="Times New Roman" w:cs="Times New Roman"/>
              </w:rPr>
              <w:t>О_______Г.А</w:t>
            </w:r>
            <w:proofErr w:type="spellEnd"/>
            <w:r w:rsidRPr="009313B6">
              <w:rPr>
                <w:rFonts w:ascii="Times New Roman" w:hAnsi="Times New Roman" w:cs="Times New Roman"/>
              </w:rPr>
              <w:t>. Абдуллаева</w:t>
            </w:r>
          </w:p>
          <w:p w:rsidR="00BF4750" w:rsidRPr="009313B6" w:rsidRDefault="00C20A70" w:rsidP="00C2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 от 28 августа 2023</w:t>
            </w:r>
            <w:r w:rsidR="00BF4750" w:rsidRPr="009313B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60" w:type="dxa"/>
            <w:hideMark/>
          </w:tcPr>
          <w:p w:rsidR="00BF4750" w:rsidRPr="009313B6" w:rsidRDefault="00BF4750" w:rsidP="006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B6">
              <w:rPr>
                <w:rFonts w:ascii="Times New Roman" w:hAnsi="Times New Roman" w:cs="Times New Roman"/>
              </w:rPr>
              <w:t>«Согласовано»</w:t>
            </w:r>
            <w:r w:rsidRPr="009313B6">
              <w:rPr>
                <w:rFonts w:ascii="Times New Roman" w:hAnsi="Times New Roman" w:cs="Times New Roman"/>
              </w:rPr>
              <w:br/>
            </w:r>
            <w:proofErr w:type="spellStart"/>
            <w:r w:rsidRPr="009313B6">
              <w:rPr>
                <w:rFonts w:ascii="Times New Roman" w:hAnsi="Times New Roman" w:cs="Times New Roman"/>
              </w:rPr>
              <w:t>Зам</w:t>
            </w:r>
            <w:proofErr w:type="gramStart"/>
            <w:r w:rsidRPr="009313B6">
              <w:rPr>
                <w:rFonts w:ascii="Times New Roman" w:hAnsi="Times New Roman" w:cs="Times New Roman"/>
              </w:rPr>
              <w:t>.д</w:t>
            </w:r>
            <w:proofErr w:type="gramEnd"/>
            <w:r w:rsidRPr="009313B6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9313B6">
              <w:rPr>
                <w:rFonts w:ascii="Times New Roman" w:hAnsi="Times New Roman" w:cs="Times New Roman"/>
              </w:rPr>
              <w:t xml:space="preserve"> по УВР</w:t>
            </w:r>
            <w:r w:rsidRPr="009313B6">
              <w:rPr>
                <w:rFonts w:ascii="Times New Roman" w:hAnsi="Times New Roman" w:cs="Times New Roman"/>
              </w:rPr>
              <w:br/>
            </w:r>
            <w:r w:rsidRPr="009313B6">
              <w:rPr>
                <w:rFonts w:ascii="Times New Roman" w:hAnsi="Times New Roman" w:cs="Times New Roman"/>
              </w:rPr>
              <w:br/>
              <w:t>______</w:t>
            </w:r>
            <w:r w:rsidR="00C20A70">
              <w:rPr>
                <w:rFonts w:ascii="Times New Roman" w:hAnsi="Times New Roman" w:cs="Times New Roman"/>
              </w:rPr>
              <w:t>___/</w:t>
            </w:r>
            <w:r w:rsidR="00621F43">
              <w:rPr>
                <w:rFonts w:ascii="Times New Roman" w:hAnsi="Times New Roman" w:cs="Times New Roman"/>
              </w:rPr>
              <w:t>Н.А.Воробьева</w:t>
            </w:r>
            <w:bookmarkStart w:id="0" w:name="_GoBack"/>
            <w:bookmarkEnd w:id="0"/>
            <w:r w:rsidR="00C20A70">
              <w:rPr>
                <w:rFonts w:ascii="Times New Roman" w:hAnsi="Times New Roman" w:cs="Times New Roman"/>
              </w:rPr>
              <w:t>./</w:t>
            </w:r>
            <w:r w:rsidR="00C20A70">
              <w:rPr>
                <w:rFonts w:ascii="Times New Roman" w:hAnsi="Times New Roman" w:cs="Times New Roman"/>
              </w:rPr>
              <w:br/>
              <w:t xml:space="preserve">     28 августа 2023</w:t>
            </w:r>
            <w:r w:rsidRPr="009313B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847" w:type="dxa"/>
            <w:hideMark/>
          </w:tcPr>
          <w:p w:rsidR="00BF4750" w:rsidRPr="009313B6" w:rsidRDefault="00BF4750" w:rsidP="00931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13B6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9313B6">
              <w:rPr>
                <w:rFonts w:ascii="Times New Roman" w:hAnsi="Times New Roman" w:cs="Times New Roman"/>
              </w:rPr>
              <w:t xml:space="preserve"> на заседании</w:t>
            </w:r>
          </w:p>
          <w:p w:rsidR="00BF4750" w:rsidRPr="009313B6" w:rsidRDefault="00BF4750" w:rsidP="009313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13B6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BF4750" w:rsidRPr="009313B6" w:rsidRDefault="00BF4750" w:rsidP="009313B6">
            <w:pPr>
              <w:rPr>
                <w:rFonts w:ascii="Times New Roman" w:hAnsi="Times New Roman" w:cs="Times New Roman"/>
              </w:rPr>
            </w:pPr>
            <w:r w:rsidRPr="009313B6">
              <w:rPr>
                <w:rFonts w:ascii="Times New Roman" w:hAnsi="Times New Roman" w:cs="Times New Roman"/>
              </w:rPr>
              <w:t>Протокол № 8</w:t>
            </w:r>
          </w:p>
          <w:p w:rsidR="00BF4750" w:rsidRPr="009313B6" w:rsidRDefault="00C20A70" w:rsidP="0093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 28 августа 2023</w:t>
            </w:r>
            <w:r w:rsidR="00BF4750" w:rsidRPr="009313B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7" w:type="dxa"/>
            <w:hideMark/>
          </w:tcPr>
          <w:p w:rsidR="00BF4750" w:rsidRPr="009313B6" w:rsidRDefault="00BF4750" w:rsidP="0093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B6">
              <w:rPr>
                <w:rFonts w:ascii="Times New Roman" w:hAnsi="Times New Roman" w:cs="Times New Roman"/>
              </w:rPr>
              <w:t>«Утверждаю»                        Директор МОУ «Заречная СОШ» _</w:t>
            </w:r>
            <w:r w:rsidR="00C20A70">
              <w:rPr>
                <w:rFonts w:ascii="Times New Roman" w:hAnsi="Times New Roman" w:cs="Times New Roman"/>
              </w:rPr>
              <w:t xml:space="preserve">_____А.М. </w:t>
            </w:r>
            <w:proofErr w:type="spellStart"/>
            <w:r w:rsidR="00C20A70">
              <w:rPr>
                <w:rFonts w:ascii="Times New Roman" w:hAnsi="Times New Roman" w:cs="Times New Roman"/>
              </w:rPr>
              <w:t>Кудаков</w:t>
            </w:r>
            <w:proofErr w:type="spellEnd"/>
            <w:r w:rsidR="00C20A70">
              <w:rPr>
                <w:rFonts w:ascii="Times New Roman" w:hAnsi="Times New Roman" w:cs="Times New Roman"/>
              </w:rPr>
              <w:br/>
              <w:t>Приказ  № 58  от 31 августа 2023</w:t>
            </w:r>
            <w:r w:rsidRPr="009313B6">
              <w:rPr>
                <w:rFonts w:ascii="Times New Roman" w:hAnsi="Times New Roman" w:cs="Times New Roman"/>
              </w:rPr>
              <w:t xml:space="preserve"> г</w:t>
            </w:r>
            <w:r w:rsidRPr="009313B6">
              <w:rPr>
                <w:rFonts w:ascii="Times New Roman" w:hAnsi="Times New Roman" w:cs="Times New Roman"/>
              </w:rPr>
              <w:tab/>
            </w:r>
          </w:p>
        </w:tc>
      </w:tr>
    </w:tbl>
    <w:p w:rsidR="00BF4750" w:rsidRPr="009313B6" w:rsidRDefault="00BF4750" w:rsidP="00BF4750">
      <w:pPr>
        <w:jc w:val="center"/>
        <w:rPr>
          <w:rFonts w:ascii="Times New Roman" w:hAnsi="Times New Roman" w:cs="Times New Roman"/>
          <w:b/>
        </w:rPr>
      </w:pPr>
    </w:p>
    <w:p w:rsidR="00BF4750" w:rsidRPr="009313B6" w:rsidRDefault="00BF4750" w:rsidP="00BF47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4750" w:rsidRPr="009313B6" w:rsidRDefault="00BF4750" w:rsidP="00BF475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4750" w:rsidRPr="009313B6" w:rsidRDefault="00BF4750" w:rsidP="00BF4750">
      <w:pPr>
        <w:spacing w:before="100" w:beforeAutospacing="1" w:after="100" w:afterAutospacing="1" w:line="240" w:lineRule="atLeast"/>
        <w:contextualSpacing/>
        <w:jc w:val="center"/>
        <w:outlineLvl w:val="0"/>
        <w:rPr>
          <w:rFonts w:ascii="Times New Roman" w:hAnsi="Times New Roman" w:cs="Times New Roman"/>
        </w:rPr>
      </w:pPr>
    </w:p>
    <w:p w:rsidR="00BF4750" w:rsidRPr="009313B6" w:rsidRDefault="00BF4750" w:rsidP="00BF4750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BF4750" w:rsidRPr="009313B6" w:rsidRDefault="00BF4750" w:rsidP="00BF4750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BF4750" w:rsidRPr="009313B6" w:rsidRDefault="00BF4750" w:rsidP="00BF4750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BF4750" w:rsidRPr="009313B6" w:rsidRDefault="00360CCE" w:rsidP="00BF4750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313B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Рабочая программа курса внеурочной деятельности</w:t>
      </w:r>
    </w:p>
    <w:p w:rsidR="00BF4750" w:rsidRPr="009313B6" w:rsidRDefault="00360CCE" w:rsidP="00BF4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313B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"Функциональная грамотность"</w:t>
      </w:r>
    </w:p>
    <w:p w:rsidR="00BF4750" w:rsidRPr="009313B6" w:rsidRDefault="00360CCE" w:rsidP="00BF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3B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(1-4 классы)</w:t>
      </w:r>
      <w:r w:rsidRPr="009313B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br/>
      </w:r>
    </w:p>
    <w:p w:rsidR="00BF4750" w:rsidRPr="009313B6" w:rsidRDefault="00C20A70" w:rsidP="00BF4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 – 2024 </w:t>
      </w:r>
      <w:r w:rsidR="00BF4750" w:rsidRPr="009313B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F4750" w:rsidRPr="009313B6" w:rsidRDefault="00BF4750" w:rsidP="00BF4750">
      <w:pPr>
        <w:spacing w:before="100" w:beforeAutospacing="1" w:after="100" w:afterAutospacing="1" w:line="240" w:lineRule="atLeast"/>
        <w:ind w:left="5664" w:firstLine="708"/>
        <w:contextualSpacing/>
        <w:jc w:val="right"/>
        <w:rPr>
          <w:rFonts w:ascii="Times New Roman" w:hAnsi="Times New Roman" w:cs="Times New Roman"/>
          <w:b/>
        </w:rPr>
      </w:pPr>
      <w:r w:rsidRPr="009313B6">
        <w:rPr>
          <w:rFonts w:ascii="Times New Roman" w:hAnsi="Times New Roman" w:cs="Times New Roman"/>
          <w:b/>
        </w:rPr>
        <w:t>Учителя   начальных классов:</w:t>
      </w:r>
    </w:p>
    <w:p w:rsidR="009313B6" w:rsidRDefault="009313B6" w:rsidP="009313B6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proofErr w:type="spellStart"/>
      <w:r w:rsidR="00BF4750" w:rsidRPr="009313B6">
        <w:rPr>
          <w:rFonts w:ascii="Times New Roman" w:hAnsi="Times New Roman" w:cs="Times New Roman"/>
          <w:b/>
        </w:rPr>
        <w:t>Г.А.Абдуллаева</w:t>
      </w:r>
      <w:proofErr w:type="spellEnd"/>
      <w:r w:rsidR="00BF4750" w:rsidRPr="009313B6">
        <w:rPr>
          <w:rFonts w:ascii="Times New Roman" w:hAnsi="Times New Roman" w:cs="Times New Roman"/>
          <w:b/>
        </w:rPr>
        <w:t xml:space="preserve">, </w:t>
      </w:r>
      <w:proofErr w:type="spellStart"/>
      <w:r w:rsidR="00BF4750" w:rsidRPr="009313B6">
        <w:rPr>
          <w:rFonts w:ascii="Times New Roman" w:hAnsi="Times New Roman" w:cs="Times New Roman"/>
          <w:b/>
        </w:rPr>
        <w:t>С.А.Афонина</w:t>
      </w:r>
      <w:proofErr w:type="spellEnd"/>
      <w:r w:rsidR="00BF4750" w:rsidRPr="009313B6">
        <w:rPr>
          <w:rFonts w:ascii="Times New Roman" w:hAnsi="Times New Roman" w:cs="Times New Roman"/>
          <w:b/>
        </w:rPr>
        <w:t>,</w:t>
      </w:r>
    </w:p>
    <w:p w:rsidR="009313B6" w:rsidRDefault="00BF4750" w:rsidP="009313B6">
      <w:pPr>
        <w:spacing w:before="100" w:beforeAutospacing="1" w:after="100" w:afterAutospacing="1" w:line="240" w:lineRule="atLeast"/>
        <w:ind w:left="10620" w:firstLine="708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9313B6">
        <w:rPr>
          <w:rFonts w:ascii="Times New Roman" w:hAnsi="Times New Roman" w:cs="Times New Roman"/>
          <w:b/>
        </w:rPr>
        <w:t>Н.В.Гусейнова</w:t>
      </w:r>
      <w:proofErr w:type="spellEnd"/>
      <w:r w:rsidRPr="009313B6">
        <w:rPr>
          <w:rFonts w:ascii="Times New Roman" w:hAnsi="Times New Roman" w:cs="Times New Roman"/>
          <w:b/>
        </w:rPr>
        <w:t xml:space="preserve">, </w:t>
      </w:r>
      <w:proofErr w:type="spellStart"/>
      <w:r w:rsidRPr="009313B6">
        <w:rPr>
          <w:rFonts w:ascii="Times New Roman" w:hAnsi="Times New Roman" w:cs="Times New Roman"/>
          <w:b/>
        </w:rPr>
        <w:t>Е.Н.Дорохина</w:t>
      </w:r>
      <w:proofErr w:type="spellEnd"/>
      <w:r w:rsidRPr="009313B6">
        <w:rPr>
          <w:rFonts w:ascii="Times New Roman" w:hAnsi="Times New Roman" w:cs="Times New Roman"/>
          <w:b/>
        </w:rPr>
        <w:t xml:space="preserve">  </w:t>
      </w:r>
    </w:p>
    <w:p w:rsidR="009313B6" w:rsidRDefault="009313B6" w:rsidP="009313B6">
      <w:pPr>
        <w:spacing w:before="100" w:beforeAutospacing="1" w:after="100" w:afterAutospacing="1" w:line="240" w:lineRule="atLeast"/>
        <w:ind w:left="10620" w:firstLine="708"/>
        <w:contextualSpacing/>
        <w:jc w:val="center"/>
        <w:rPr>
          <w:rFonts w:ascii="Times New Roman" w:hAnsi="Times New Roman" w:cs="Times New Roman"/>
          <w:b/>
        </w:rPr>
      </w:pPr>
    </w:p>
    <w:p w:rsidR="00360CCE" w:rsidRPr="009313B6" w:rsidRDefault="00BF4750" w:rsidP="009313B6">
      <w:pPr>
        <w:spacing w:before="100" w:beforeAutospacing="1" w:after="100" w:afterAutospacing="1" w:line="240" w:lineRule="atLeast"/>
        <w:ind w:left="10620" w:firstLine="708"/>
        <w:contextualSpacing/>
        <w:jc w:val="center"/>
        <w:rPr>
          <w:rFonts w:ascii="Times New Roman" w:hAnsi="Times New Roman" w:cs="Times New Roman"/>
          <w:b/>
        </w:rPr>
      </w:pPr>
      <w:r w:rsidRPr="009313B6">
        <w:rPr>
          <w:rFonts w:ascii="Times New Roman" w:hAnsi="Times New Roman" w:cs="Times New Roman"/>
          <w:b/>
        </w:rPr>
        <w:t xml:space="preserve">   </w:t>
      </w:r>
    </w:p>
    <w:p w:rsidR="00BF4750" w:rsidRPr="009313B6" w:rsidRDefault="00BF4750" w:rsidP="00360CCE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750" w:rsidRPr="009313B6" w:rsidRDefault="00BF4750" w:rsidP="00BF4750">
      <w:pPr>
        <w:jc w:val="center"/>
        <w:rPr>
          <w:rFonts w:ascii="Times New Roman" w:hAnsi="Times New Roman" w:cs="Times New Roman"/>
        </w:rPr>
      </w:pPr>
      <w:proofErr w:type="spellStart"/>
      <w:r w:rsidRPr="009313B6">
        <w:rPr>
          <w:rFonts w:ascii="Times New Roman" w:hAnsi="Times New Roman" w:cs="Times New Roman"/>
        </w:rPr>
        <w:t>с</w:t>
      </w:r>
      <w:proofErr w:type="gramStart"/>
      <w:r w:rsidRPr="009313B6">
        <w:rPr>
          <w:rFonts w:ascii="Times New Roman" w:hAnsi="Times New Roman" w:cs="Times New Roman"/>
        </w:rPr>
        <w:t>.З</w:t>
      </w:r>
      <w:proofErr w:type="gramEnd"/>
      <w:r w:rsidRPr="009313B6">
        <w:rPr>
          <w:rFonts w:ascii="Times New Roman" w:hAnsi="Times New Roman" w:cs="Times New Roman"/>
        </w:rPr>
        <w:t>аречье</w:t>
      </w:r>
      <w:proofErr w:type="spellEnd"/>
      <w:r w:rsidRPr="009313B6">
        <w:rPr>
          <w:rFonts w:ascii="Times New Roman" w:hAnsi="Times New Roman" w:cs="Times New Roman"/>
        </w:rPr>
        <w:t xml:space="preserve"> – 202</w:t>
      </w:r>
      <w:r w:rsidR="00C20A70">
        <w:rPr>
          <w:rFonts w:ascii="Times New Roman" w:hAnsi="Times New Roman" w:cs="Times New Roman"/>
        </w:rPr>
        <w:t>3</w:t>
      </w:r>
      <w:r w:rsidRPr="009313B6">
        <w:rPr>
          <w:rFonts w:ascii="Times New Roman" w:hAnsi="Times New Roman" w:cs="Times New Roman"/>
        </w:rPr>
        <w:t xml:space="preserve"> г</w:t>
      </w:r>
    </w:p>
    <w:p w:rsidR="00BF4750" w:rsidRPr="009313B6" w:rsidRDefault="00BF4750" w:rsidP="00360CCE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750" w:rsidRDefault="00BF4750" w:rsidP="00360CCE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«Функциональная грамотность»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«Функциональная грамотность» учитывает возрастные, </w:t>
      </w:r>
      <w:proofErr w:type="spellStart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психологические особенности младшего школьника.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создание условий для развития функциональной грамотности.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gramEnd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грамотность».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</w:t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экспериментах.</w:t>
      </w:r>
      <w:proofErr w:type="gramEnd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– 33 часа</w:t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– 34 часа</w:t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– 34 часа</w:t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– 34 часа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занятий:</w:t>
      </w:r>
    </w:p>
    <w:p w:rsidR="00360CCE" w:rsidRPr="00360CCE" w:rsidRDefault="00360CCE" w:rsidP="00360C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 w:right="600"/>
        <w:rPr>
          <w:rFonts w:ascii="Calibri" w:eastAsia="Times New Roman" w:hAnsi="Calibri" w:cs="Arial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360CCE" w:rsidRPr="00360CCE" w:rsidRDefault="00360CCE" w:rsidP="00360C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 w:right="600"/>
        <w:rPr>
          <w:rFonts w:ascii="Calibri" w:eastAsia="Times New Roman" w:hAnsi="Calibri" w:cs="Arial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360CCE" w:rsidRPr="00360CCE" w:rsidRDefault="00360CCE" w:rsidP="00360C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 w:right="600"/>
        <w:rPr>
          <w:rFonts w:ascii="Calibri" w:eastAsia="Times New Roman" w:hAnsi="Calibri" w:cs="Arial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беседы;</w:t>
      </w:r>
    </w:p>
    <w:p w:rsidR="00360CCE" w:rsidRPr="00360CCE" w:rsidRDefault="00360CCE" w:rsidP="00360C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 w:right="600"/>
        <w:rPr>
          <w:rFonts w:ascii="Calibri" w:eastAsia="Times New Roman" w:hAnsi="Calibri" w:cs="Arial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 w:rsidR="00360CCE" w:rsidRPr="00360CCE" w:rsidRDefault="00360CCE" w:rsidP="00360C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 w:right="600"/>
        <w:rPr>
          <w:rFonts w:ascii="Calibri" w:eastAsia="Times New Roman" w:hAnsi="Calibri" w:cs="Arial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60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360CCE" w:rsidRPr="00360CCE" w:rsidRDefault="00360CCE" w:rsidP="00360CC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ПЛАНИРУЕМЫЕ РЕЗУЛЬТАТЫ ОСВОЕНИЯ КУРСА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21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21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изучения курса: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2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2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2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осознавать личную ответственность за свои поступки;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2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сотрудничать </w:t>
      </w:r>
      <w:proofErr w:type="gramStart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различных ситуациях.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CF2824D" wp14:editId="7E7DB0D7">
            <wp:extent cx="178435" cy="35560"/>
            <wp:effectExtent l="0" t="0" r="0" b="2540"/>
            <wp:docPr id="12" name="Рисунок 12" descr="https://nsportal.ru/sites/default/files/docpreview_image/2022/08/07/rp_funktsionalnaya_gramotnost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8/07/rp_funktsionalnaya_gramotnost.docx_imag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60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60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изучения курса: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различные способы поиска, сбора, обработки, анализа и представления информации;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6F62576" wp14:editId="1C07F55D">
            <wp:extent cx="23495" cy="23495"/>
            <wp:effectExtent l="0" t="0" r="0" b="0"/>
            <wp:docPr id="11" name="Рисунок 11" descr="https://nsportal.ru/sites/default/files/docpreview_image/2022/08/07/rp_funktsionalnaya_gramotnos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8/07/rp_funktsionalnaya_gramotnost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162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знаково-символические средства, в том числе моделирование;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ориентироваться в своей системе знаний: отличать новое от уже </w:t>
      </w:r>
      <w:proofErr w:type="gramStart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известного</w:t>
      </w:r>
      <w:proofErr w:type="gramEnd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предварительный отбор источников информации: ориентироваться в потоке информации;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 сравнивать и группировать объекты;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left="188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познавательную и творческую инициативу;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учебную цель и задачу, планировать ее реализацию, в том числе во внутреннем плане;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и оценивать свои действия, вносить соответствующие коррективы в их выполнение;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отличать правильно выполненное задание от неверного;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85CADEC" wp14:editId="16893F55">
            <wp:extent cx="178435" cy="178435"/>
            <wp:effectExtent l="0" t="0" r="0" b="0"/>
            <wp:docPr id="10" name="Рисунок 10" descr="https://nsportal.ru/sites/default/files/docpreview_image/2022/08/07/rp_funktsionalnaya_gramotnost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8/07/rp_funktsionalnaya_gramotnost.docx_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оценивать правильность выполнения действий: самооценка и </w:t>
      </w:r>
      <w:proofErr w:type="spellStart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знакомство с критериями оценивания.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и понимать речь других;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работы в группе;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A4F5874" wp14:editId="410112F0">
            <wp:extent cx="71120" cy="23495"/>
            <wp:effectExtent l="0" t="0" r="5080" b="0"/>
            <wp:docPr id="9" name="Рисунок 9" descr="https://nsportal.ru/sites/default/files/docpreview_image/2022/08/07/rp_funktsionalnaya_gramotnost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8/07/rp_funktsionalnaya_gramotnost.docx_image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162" w:firstLine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«Читательская грамотность»</w:t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находить необходимую информацию в прочитанных текстах;</w:t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умение задавать вопросы по содержанию прочитанных текстов;</w:t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Етественно</w:t>
      </w:r>
      <w:proofErr w:type="spellEnd"/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-научная грамотность»</w:t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1404EE3" wp14:editId="7B1F422A">
            <wp:extent cx="12065" cy="23495"/>
            <wp:effectExtent l="0" t="0" r="0" b="0"/>
            <wp:docPr id="8" name="Рисунок 8" descr="https://nsportal.ru/sites/default/files/docpreview_image/2022/08/07/rp_funktsionalnaya_gramotnost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8/07/rp_funktsionalnaya_gramotnost.docx_image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CE" w:rsidRPr="00360CCE" w:rsidRDefault="00360CCE" w:rsidP="00360C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способность осваивать и использовать </w:t>
      </w:r>
      <w:proofErr w:type="gramStart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понимать основные; особенности естествознания как формы человеческого познания.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93A2E14" wp14:editId="4806B9F7">
            <wp:extent cx="23495" cy="154305"/>
            <wp:effectExtent l="0" t="0" r="0" b="0"/>
            <wp:docPr id="7" name="Рисунок 7" descr="https://nsportal.ru/sites/default/files/docpreview_image/2022/08/07/rp_funktsionalnaya_gramotnost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08/07/rp_funktsionalnaya_gramotnost.docx_image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5190695" wp14:editId="6C1E5167">
            <wp:extent cx="12065" cy="12065"/>
            <wp:effectExtent l="0" t="0" r="0" b="0"/>
            <wp:docPr id="6" name="Рисунок 6" descr="https://nsportal.ru/sites/default/files/docpreview_image/2022/08/07/rp_funktsionalnaya_gramotnost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08/07/rp_funktsionalnaya_gramotnost.docx_image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225BD00" wp14:editId="5CD08815">
            <wp:extent cx="23495" cy="23495"/>
            <wp:effectExtent l="0" t="0" r="0" b="0"/>
            <wp:docPr id="5" name="Рисунок 5" descr="https://nsportal.ru/sites/default/files/docpreview_image/2022/08/07/rp_funktsionalnaya_gramotnost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08/07/rp_funktsionalnaya_gramotnost.docx_image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7017AB9" wp14:editId="1ECDF708">
            <wp:extent cx="12065" cy="12065"/>
            <wp:effectExtent l="0" t="0" r="0" b="0"/>
            <wp:docPr id="4" name="Рисунок 4" descr="https://nsportal.ru/sites/default/files/docpreview_image/2022/08/07/rp_funktsionalnaya_gramotnost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8/07/rp_funktsionalnaya_gramotnost.docx_image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E8AAFFE" wp14:editId="098E850F">
            <wp:extent cx="23495" cy="23495"/>
            <wp:effectExtent l="0" t="0" r="0" b="0"/>
            <wp:docPr id="3" name="Рисунок 3" descr="https://nsportal.ru/sites/default/files/docpreview_image/2022/08/07/rp_funktsionalnaya_gramotnost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08/07/rp_funktsionalnaya_gramotnost.docx_image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«Математическая грамотность»: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формулировать, применять и интерпретировать математику в разнообразных контекстах;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проводить математические рассуждения;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360CCE" w:rsidRPr="00360CCE" w:rsidRDefault="00360CCE" w:rsidP="00360C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firstLine="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«Финансовая грамотность»: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left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и правильное использование финансовых терминов;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left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семейных расходах и доходах;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left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проводить простейшие расчеты семейного бюджета;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B934580" wp14:editId="1BDE0A0E">
            <wp:extent cx="178435" cy="178435"/>
            <wp:effectExtent l="0" t="0" r="0" b="0"/>
            <wp:docPr id="2" name="Рисунок 2" descr="https://nsportal.ru/sites/default/files/docpreview_image/2022/08/07/rp_funktsionalnaya_gramotn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2/08/07/rp_funktsionalnaya_gramotnost.docx_image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CE" w:rsidRPr="00360CCE" w:rsidRDefault="00360CCE" w:rsidP="00360CCE">
      <w:pPr>
        <w:shd w:val="clear" w:color="auto" w:fill="FFFFFF"/>
        <w:spacing w:after="0" w:line="240" w:lineRule="auto"/>
        <w:ind w:left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различных видах семейных доходов;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left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различных видах семейных расходов;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left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способах экономии семейного бюджета.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6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ОЦЕНКА ДОСТИЖЕНИЯ ПЛАНИРУЕМЫХ РЕЗУЛЬТАТОВ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67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ведется на </w:t>
      </w:r>
      <w:proofErr w:type="spellStart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безотметочной</w:t>
      </w:r>
      <w:proofErr w:type="spellEnd"/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67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0348AA9" wp14:editId="6AB84B7C">
            <wp:extent cx="12065" cy="23495"/>
            <wp:effectExtent l="0" t="0" r="0" b="0"/>
            <wp:docPr id="1" name="Рисунок 1" descr="https://nsportal.ru/sites/default/files/docpreview_image/2022/08/07/rp_funktsionalnaya_gramotnost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2/08/07/rp_funktsionalnaya_gramotnost.docx_image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67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помощи, которую оказывает учитель учащимся при выполнении заданий;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67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67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360CCE" w:rsidRPr="00360CCE" w:rsidRDefault="00360CCE" w:rsidP="00360CCE">
      <w:pPr>
        <w:shd w:val="clear" w:color="auto" w:fill="FFFFFF"/>
        <w:spacing w:after="0" w:line="240" w:lineRule="auto"/>
        <w:ind w:right="67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360CCE" w:rsidRPr="00360CCE" w:rsidRDefault="00360CCE" w:rsidP="00360CCE">
      <w:pPr>
        <w:shd w:val="clear" w:color="auto" w:fill="FFFFFF"/>
        <w:spacing w:line="240" w:lineRule="auto"/>
        <w:ind w:right="6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1 класс (33 ч)</w:t>
      </w:r>
    </w:p>
    <w:tbl>
      <w:tblPr>
        <w:tblW w:w="135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3817"/>
        <w:gridCol w:w="1526"/>
        <w:gridCol w:w="4180"/>
        <w:gridCol w:w="2905"/>
      </w:tblGrid>
      <w:tr w:rsidR="00360CCE" w:rsidRPr="00360CCE" w:rsidTr="00BF4750">
        <w:trPr>
          <w:trHeight w:val="1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360CCE" w:rsidRPr="00360CCE" w:rsidTr="00BF4750">
        <w:trPr>
          <w:trHeight w:val="1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Живые грибы.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 дружбы.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C20A70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 курочку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CCE"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ябу</w:t>
            </w:r>
            <w:proofErr w:type="spellEnd"/>
            <w:r w:rsidR="00360CCE"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золотые и простые яйца.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наливные яблочки.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  <w:p w:rsidR="00360CCE" w:rsidRPr="00360CCE" w:rsidRDefault="00EA4AF1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медведя, лису и М</w:t>
            </w:r>
            <w:r w:rsidR="00360CCE"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 мед.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360CCE" w:rsidRPr="00360CCE" w:rsidTr="00BF4750">
        <w:trPr>
          <w:trHeight w:val="1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от, кто сидит в пруду.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Яблоко.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33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60CCE" w:rsidRPr="00360CCE" w:rsidRDefault="00360CCE" w:rsidP="00360CCE">
      <w:pPr>
        <w:shd w:val="clear" w:color="auto" w:fill="FFFFFF"/>
        <w:spacing w:line="240" w:lineRule="auto"/>
        <w:ind w:right="6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(1 класс)</w:t>
      </w:r>
    </w:p>
    <w:tbl>
      <w:tblPr>
        <w:tblW w:w="13616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4521"/>
        <w:gridCol w:w="1585"/>
        <w:gridCol w:w="1587"/>
        <w:gridCol w:w="1669"/>
        <w:gridCol w:w="1587"/>
        <w:gridCol w:w="1539"/>
      </w:tblGrid>
      <w:tr w:rsidR="00360CCE" w:rsidRPr="00360CCE" w:rsidTr="00BF4750">
        <w:trPr>
          <w:trHeight w:val="140"/>
        </w:trPr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60CCE" w:rsidRPr="00360CCE" w:rsidTr="00BF475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Живые грибы.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 дружбы.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золотые и простые яйца.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EA4AF1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медведя, лису и М</w:t>
            </w:r>
            <w:r w:rsidR="00360CCE"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 мед.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541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от, кто сидит в пруду.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Яблоко.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60CCE" w:rsidRPr="00360CCE" w:rsidRDefault="00360CCE" w:rsidP="00360CCE">
      <w:pPr>
        <w:shd w:val="clear" w:color="auto" w:fill="FFFFFF"/>
        <w:spacing w:line="240" w:lineRule="auto"/>
        <w:ind w:right="6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2 класс (34 ч)</w:t>
      </w:r>
    </w:p>
    <w:tbl>
      <w:tblPr>
        <w:tblW w:w="1391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925"/>
        <w:gridCol w:w="1569"/>
        <w:gridCol w:w="4298"/>
        <w:gridCol w:w="2987"/>
      </w:tblGrid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память.</w:t>
            </w:r>
          </w:p>
          <w:p w:rsidR="00360CCE" w:rsidRPr="00360CCE" w:rsidRDefault="00360CCE" w:rsidP="00360C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берлоге.</w:t>
            </w:r>
          </w:p>
          <w:p w:rsidR="00360CCE" w:rsidRPr="00360CCE" w:rsidRDefault="00360CCE" w:rsidP="00360C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  <w:p w:rsidR="00360CCE" w:rsidRPr="00360CCE" w:rsidRDefault="00360CCE" w:rsidP="00360C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Веселая игра.</w:t>
            </w:r>
          </w:p>
          <w:p w:rsidR="00360CCE" w:rsidRPr="00360CCE" w:rsidRDefault="00360CCE" w:rsidP="00360C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  <w:p w:rsidR="00360CCE" w:rsidRPr="00360CCE" w:rsidRDefault="00360CCE" w:rsidP="00360C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Тяжкий труд.</w:t>
            </w:r>
          </w:p>
          <w:p w:rsidR="00360CCE" w:rsidRPr="00360CCE" w:rsidRDefault="00360CCE" w:rsidP="00360C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  <w:p w:rsidR="00360CCE" w:rsidRPr="00360CCE" w:rsidRDefault="00360CCE" w:rsidP="00360CC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бобров.</w:t>
            </w:r>
          </w:p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беличьи запасы.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Медвежье, потомство.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Встреча друзей.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часть растения.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  <w:p w:rsidR="00360CCE" w:rsidRPr="00360CCE" w:rsidRDefault="00360CCE" w:rsidP="00360CCE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60CCE" w:rsidRPr="00360CCE" w:rsidRDefault="00360CCE" w:rsidP="00360CCE">
      <w:pPr>
        <w:shd w:val="clear" w:color="auto" w:fill="FFFFFF"/>
        <w:spacing w:line="240" w:lineRule="auto"/>
        <w:ind w:right="6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(2 класс)</w:t>
      </w:r>
    </w:p>
    <w:tbl>
      <w:tblPr>
        <w:tblW w:w="13668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4538"/>
        <w:gridCol w:w="1591"/>
        <w:gridCol w:w="1593"/>
        <w:gridCol w:w="1676"/>
        <w:gridCol w:w="1593"/>
        <w:gridCol w:w="1545"/>
      </w:tblGrid>
      <w:tr w:rsidR="00360CCE" w:rsidRPr="00360CCE" w:rsidTr="00BF4750">
        <w:trPr>
          <w:trHeight w:val="40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60CCE" w:rsidRPr="00360CCE" w:rsidTr="00BF4750">
        <w:trPr>
          <w:trHeight w:val="1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360CCE" w:rsidRPr="00360CCE" w:rsidTr="00BF4750">
        <w:trPr>
          <w:trHeight w:val="40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 потомство.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Веселая игра.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часть растения.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Тяжкий труд.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60CCE" w:rsidRPr="00360CCE" w:rsidRDefault="00360CCE" w:rsidP="00360CCE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360CCE" w:rsidRPr="00360CCE" w:rsidRDefault="00360CCE" w:rsidP="00360CCE">
      <w:pPr>
        <w:shd w:val="clear" w:color="auto" w:fill="FFFFFF"/>
        <w:spacing w:line="240" w:lineRule="auto"/>
        <w:ind w:right="6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3 класс (34 ч)</w:t>
      </w:r>
    </w:p>
    <w:tbl>
      <w:tblPr>
        <w:tblW w:w="135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3817"/>
        <w:gridCol w:w="1526"/>
        <w:gridCol w:w="4180"/>
        <w:gridCol w:w="2905"/>
      </w:tblGrid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«бюджет»?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Откуда в семье берутся деньги? </w:t>
            </w: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и социальные пособия.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60CCE" w:rsidRPr="00360CCE" w:rsidRDefault="00360CCE" w:rsidP="00360CCE">
      <w:pPr>
        <w:shd w:val="clear" w:color="auto" w:fill="FFFFFF"/>
        <w:spacing w:line="240" w:lineRule="auto"/>
        <w:ind w:right="6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(3 класс)</w:t>
      </w:r>
    </w:p>
    <w:tbl>
      <w:tblPr>
        <w:tblW w:w="13478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4475"/>
        <w:gridCol w:w="1569"/>
        <w:gridCol w:w="1571"/>
        <w:gridCol w:w="1651"/>
        <w:gridCol w:w="1571"/>
        <w:gridCol w:w="1524"/>
      </w:tblGrid>
      <w:tr w:rsidR="00360CCE" w:rsidRPr="00360CCE" w:rsidTr="00BF4750">
        <w:trPr>
          <w:trHeight w:val="144"/>
        </w:trPr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60CCE" w:rsidRPr="00360CCE" w:rsidTr="00BF4750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360CCE" w:rsidRPr="00360CCE" w:rsidTr="00BF4750">
        <w:trPr>
          <w:trHeight w:val="144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4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4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4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4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4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556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556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556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556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556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556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556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556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95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278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60CCE" w:rsidRPr="00360CCE" w:rsidRDefault="00360CCE" w:rsidP="00360CCE">
      <w:pPr>
        <w:shd w:val="clear" w:color="auto" w:fill="FFFFFF"/>
        <w:spacing w:line="240" w:lineRule="auto"/>
        <w:ind w:right="6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4 класс (34 ч)</w:t>
      </w:r>
    </w:p>
    <w:tbl>
      <w:tblPr>
        <w:tblW w:w="13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3783"/>
        <w:gridCol w:w="1512"/>
        <w:gridCol w:w="4142"/>
        <w:gridCol w:w="2879"/>
      </w:tblGrid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Баклажан. Семейство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Паслёновые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Потребительская корзина.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Прожиточный минимум.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60CCE" w:rsidRPr="00360CCE" w:rsidRDefault="00360CCE" w:rsidP="00360CC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60CCE" w:rsidRPr="00360CCE" w:rsidRDefault="00360CCE" w:rsidP="00360CC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2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60CCE" w:rsidRPr="00360CCE" w:rsidRDefault="00360CCE" w:rsidP="00360CCE">
      <w:pPr>
        <w:shd w:val="clear" w:color="auto" w:fill="FFFFFF"/>
        <w:spacing w:line="240" w:lineRule="auto"/>
        <w:ind w:right="67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(4 класс)</w:t>
      </w:r>
    </w:p>
    <w:tbl>
      <w:tblPr>
        <w:tblW w:w="13668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4538"/>
        <w:gridCol w:w="1591"/>
        <w:gridCol w:w="1593"/>
        <w:gridCol w:w="1675"/>
        <w:gridCol w:w="1593"/>
        <w:gridCol w:w="1545"/>
      </w:tblGrid>
      <w:tr w:rsidR="00360CCE" w:rsidRPr="00360CCE" w:rsidTr="00BF4750">
        <w:trPr>
          <w:trHeight w:val="141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60CCE" w:rsidRPr="00360CCE" w:rsidTr="00BF4750">
        <w:trPr>
          <w:trHeight w:val="1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Баклажан. Семейство </w:t>
            </w:r>
            <w:proofErr w:type="gramStart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Паслёновые</w:t>
            </w:r>
            <w:proofErr w:type="gramEnd"/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60CCE" w:rsidRPr="00360CCE" w:rsidTr="00BF4750">
        <w:trPr>
          <w:trHeight w:val="14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CCE" w:rsidRPr="00360CCE" w:rsidRDefault="00360CCE" w:rsidP="00360CC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82908" w:rsidRDefault="00082908"/>
    <w:sectPr w:rsidR="00082908" w:rsidSect="00360C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018"/>
    <w:multiLevelType w:val="multilevel"/>
    <w:tmpl w:val="52E4530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F093A"/>
    <w:multiLevelType w:val="multilevel"/>
    <w:tmpl w:val="402E9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3391F"/>
    <w:multiLevelType w:val="multilevel"/>
    <w:tmpl w:val="146CD0D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97427"/>
    <w:multiLevelType w:val="multilevel"/>
    <w:tmpl w:val="B1E660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02503"/>
    <w:multiLevelType w:val="multilevel"/>
    <w:tmpl w:val="1F6A95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B0817"/>
    <w:multiLevelType w:val="multilevel"/>
    <w:tmpl w:val="0924E6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012D3"/>
    <w:multiLevelType w:val="multilevel"/>
    <w:tmpl w:val="9CDE57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3042C"/>
    <w:multiLevelType w:val="multilevel"/>
    <w:tmpl w:val="69CE81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9B5EE3"/>
    <w:multiLevelType w:val="multilevel"/>
    <w:tmpl w:val="06B6EF1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C834DA"/>
    <w:multiLevelType w:val="multilevel"/>
    <w:tmpl w:val="9A88B87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AA0688"/>
    <w:multiLevelType w:val="multilevel"/>
    <w:tmpl w:val="883A7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2A4552"/>
    <w:multiLevelType w:val="multilevel"/>
    <w:tmpl w:val="606C71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356BAB"/>
    <w:multiLevelType w:val="multilevel"/>
    <w:tmpl w:val="98044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EC374E"/>
    <w:multiLevelType w:val="multilevel"/>
    <w:tmpl w:val="F3605A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140692"/>
    <w:multiLevelType w:val="multilevel"/>
    <w:tmpl w:val="A34C10B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4E4041"/>
    <w:multiLevelType w:val="multilevel"/>
    <w:tmpl w:val="8CBC80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820A6E"/>
    <w:multiLevelType w:val="multilevel"/>
    <w:tmpl w:val="9E78DC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04B61"/>
    <w:multiLevelType w:val="multilevel"/>
    <w:tmpl w:val="0C1E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4E08DC"/>
    <w:multiLevelType w:val="multilevel"/>
    <w:tmpl w:val="13AC2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7A2D26"/>
    <w:multiLevelType w:val="multilevel"/>
    <w:tmpl w:val="9E90AA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24727D"/>
    <w:multiLevelType w:val="multilevel"/>
    <w:tmpl w:val="044ADA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2C05A9"/>
    <w:multiLevelType w:val="multilevel"/>
    <w:tmpl w:val="B2C23B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694CDF"/>
    <w:multiLevelType w:val="multilevel"/>
    <w:tmpl w:val="9C029D3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6A7585"/>
    <w:multiLevelType w:val="multilevel"/>
    <w:tmpl w:val="88AEDA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0B1DB3"/>
    <w:multiLevelType w:val="multilevel"/>
    <w:tmpl w:val="2B9C4F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C316D6"/>
    <w:multiLevelType w:val="multilevel"/>
    <w:tmpl w:val="6770CD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1131FD"/>
    <w:multiLevelType w:val="multilevel"/>
    <w:tmpl w:val="09DA4B8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E230A6"/>
    <w:multiLevelType w:val="multilevel"/>
    <w:tmpl w:val="03369ED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1D0FED"/>
    <w:multiLevelType w:val="multilevel"/>
    <w:tmpl w:val="3BD0FB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736ABC"/>
    <w:multiLevelType w:val="multilevel"/>
    <w:tmpl w:val="F19EE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D6046C"/>
    <w:multiLevelType w:val="multilevel"/>
    <w:tmpl w:val="CA665E4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5611BF"/>
    <w:multiLevelType w:val="multilevel"/>
    <w:tmpl w:val="E4FC18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FF46B6"/>
    <w:multiLevelType w:val="multilevel"/>
    <w:tmpl w:val="FC340E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801194"/>
    <w:multiLevelType w:val="multilevel"/>
    <w:tmpl w:val="2F764C3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BB2E96"/>
    <w:multiLevelType w:val="multilevel"/>
    <w:tmpl w:val="BC8272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580464"/>
    <w:multiLevelType w:val="multilevel"/>
    <w:tmpl w:val="2CF636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D01277"/>
    <w:multiLevelType w:val="multilevel"/>
    <w:tmpl w:val="343665B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1A2826"/>
    <w:multiLevelType w:val="multilevel"/>
    <w:tmpl w:val="C3B455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531CEF"/>
    <w:multiLevelType w:val="multilevel"/>
    <w:tmpl w:val="8A2C58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C8D4A36"/>
    <w:multiLevelType w:val="multilevel"/>
    <w:tmpl w:val="762048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90364F"/>
    <w:multiLevelType w:val="multilevel"/>
    <w:tmpl w:val="558C3C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A135C3"/>
    <w:multiLevelType w:val="multilevel"/>
    <w:tmpl w:val="8228C79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DA47BC"/>
    <w:multiLevelType w:val="multilevel"/>
    <w:tmpl w:val="79C277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F67E82"/>
    <w:multiLevelType w:val="multilevel"/>
    <w:tmpl w:val="2788DB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652516"/>
    <w:multiLevelType w:val="multilevel"/>
    <w:tmpl w:val="04F235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052793E"/>
    <w:multiLevelType w:val="multilevel"/>
    <w:tmpl w:val="14E6375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1165C88"/>
    <w:multiLevelType w:val="multilevel"/>
    <w:tmpl w:val="26283C7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16F3597"/>
    <w:multiLevelType w:val="multilevel"/>
    <w:tmpl w:val="59627FE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F76BDD"/>
    <w:multiLevelType w:val="multilevel"/>
    <w:tmpl w:val="855450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3602DD0"/>
    <w:multiLevelType w:val="multilevel"/>
    <w:tmpl w:val="A364E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39A57EB"/>
    <w:multiLevelType w:val="multilevel"/>
    <w:tmpl w:val="38FC7D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A32090"/>
    <w:multiLevelType w:val="multilevel"/>
    <w:tmpl w:val="F0160E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110094"/>
    <w:multiLevelType w:val="multilevel"/>
    <w:tmpl w:val="A1DC1F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A82B2F"/>
    <w:multiLevelType w:val="multilevel"/>
    <w:tmpl w:val="B9300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90B0981"/>
    <w:multiLevelType w:val="multilevel"/>
    <w:tmpl w:val="8432D5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9652A17"/>
    <w:multiLevelType w:val="multilevel"/>
    <w:tmpl w:val="DE8637E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9AC3BBF"/>
    <w:multiLevelType w:val="multilevel"/>
    <w:tmpl w:val="8FAC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197EA0"/>
    <w:multiLevelType w:val="multilevel"/>
    <w:tmpl w:val="3B2C64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283659"/>
    <w:multiLevelType w:val="multilevel"/>
    <w:tmpl w:val="82C2D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C932061"/>
    <w:multiLevelType w:val="multilevel"/>
    <w:tmpl w:val="AEF6AD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CA67030"/>
    <w:multiLevelType w:val="multilevel"/>
    <w:tmpl w:val="5B121A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F0A31A9"/>
    <w:multiLevelType w:val="multilevel"/>
    <w:tmpl w:val="BBF8AC6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FAE299E"/>
    <w:multiLevelType w:val="multilevel"/>
    <w:tmpl w:val="82E62B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FBB1BEB"/>
    <w:multiLevelType w:val="multilevel"/>
    <w:tmpl w:val="580064D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0F41C22"/>
    <w:multiLevelType w:val="multilevel"/>
    <w:tmpl w:val="155E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13A7FEF"/>
    <w:multiLevelType w:val="multilevel"/>
    <w:tmpl w:val="995029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14407E9"/>
    <w:multiLevelType w:val="multilevel"/>
    <w:tmpl w:val="4798E2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1495F0C"/>
    <w:multiLevelType w:val="multilevel"/>
    <w:tmpl w:val="401286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319560B"/>
    <w:multiLevelType w:val="multilevel"/>
    <w:tmpl w:val="57A6D1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52B3D59"/>
    <w:multiLevelType w:val="multilevel"/>
    <w:tmpl w:val="9F5E81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55219C4"/>
    <w:multiLevelType w:val="multilevel"/>
    <w:tmpl w:val="5E60F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56625DC"/>
    <w:multiLevelType w:val="multilevel"/>
    <w:tmpl w:val="28F816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5F040CE"/>
    <w:multiLevelType w:val="multilevel"/>
    <w:tmpl w:val="A198B5A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6EA42EF"/>
    <w:multiLevelType w:val="multilevel"/>
    <w:tmpl w:val="348647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7FD0662"/>
    <w:multiLevelType w:val="multilevel"/>
    <w:tmpl w:val="369EA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9091658"/>
    <w:multiLevelType w:val="multilevel"/>
    <w:tmpl w:val="A780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9DB0E71"/>
    <w:multiLevelType w:val="multilevel"/>
    <w:tmpl w:val="8A960B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9EB0C25"/>
    <w:multiLevelType w:val="multilevel"/>
    <w:tmpl w:val="1182F7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C0A5DD9"/>
    <w:multiLevelType w:val="multilevel"/>
    <w:tmpl w:val="28C6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E0721F3"/>
    <w:multiLevelType w:val="multilevel"/>
    <w:tmpl w:val="38CE7E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E794572"/>
    <w:multiLevelType w:val="multilevel"/>
    <w:tmpl w:val="BEAE99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E927A65"/>
    <w:multiLevelType w:val="multilevel"/>
    <w:tmpl w:val="6BB44E0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F2E5110"/>
    <w:multiLevelType w:val="multilevel"/>
    <w:tmpl w:val="2F86A54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0CE3CC1"/>
    <w:multiLevelType w:val="multilevel"/>
    <w:tmpl w:val="D02EE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21777D1"/>
    <w:multiLevelType w:val="multilevel"/>
    <w:tmpl w:val="CB4A75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42A0EE1"/>
    <w:multiLevelType w:val="multilevel"/>
    <w:tmpl w:val="01F437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46E484D"/>
    <w:multiLevelType w:val="multilevel"/>
    <w:tmpl w:val="C69E48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5240633"/>
    <w:multiLevelType w:val="multilevel"/>
    <w:tmpl w:val="231C662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58A61CF"/>
    <w:multiLevelType w:val="multilevel"/>
    <w:tmpl w:val="275C63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6165DFB"/>
    <w:multiLevelType w:val="multilevel"/>
    <w:tmpl w:val="7B92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6DD32EB"/>
    <w:multiLevelType w:val="multilevel"/>
    <w:tmpl w:val="5BAEB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99274ED"/>
    <w:multiLevelType w:val="multilevel"/>
    <w:tmpl w:val="F6D27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ADF620E"/>
    <w:multiLevelType w:val="multilevel"/>
    <w:tmpl w:val="FE4EB9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BAD42AF"/>
    <w:multiLevelType w:val="multilevel"/>
    <w:tmpl w:val="D9C4F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CAE56B9"/>
    <w:multiLevelType w:val="multilevel"/>
    <w:tmpl w:val="780A7F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E786B15"/>
    <w:multiLevelType w:val="multilevel"/>
    <w:tmpl w:val="BA340D2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25761C2"/>
    <w:multiLevelType w:val="multilevel"/>
    <w:tmpl w:val="355EB5B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5BE0157"/>
    <w:multiLevelType w:val="multilevel"/>
    <w:tmpl w:val="276E0E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6645651"/>
    <w:multiLevelType w:val="multilevel"/>
    <w:tmpl w:val="72D0F04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6B04B21"/>
    <w:multiLevelType w:val="multilevel"/>
    <w:tmpl w:val="CCFEAE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7114F9E"/>
    <w:multiLevelType w:val="multilevel"/>
    <w:tmpl w:val="5E24FE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89E3681"/>
    <w:multiLevelType w:val="multilevel"/>
    <w:tmpl w:val="53ECF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9D54E8D"/>
    <w:multiLevelType w:val="multilevel"/>
    <w:tmpl w:val="5E9C1D4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A0353D3"/>
    <w:multiLevelType w:val="multilevel"/>
    <w:tmpl w:val="3836C2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A562D7B"/>
    <w:multiLevelType w:val="multilevel"/>
    <w:tmpl w:val="250A45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D147934"/>
    <w:multiLevelType w:val="multilevel"/>
    <w:tmpl w:val="13BA03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D79169E"/>
    <w:multiLevelType w:val="multilevel"/>
    <w:tmpl w:val="A63844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DCE4289"/>
    <w:multiLevelType w:val="multilevel"/>
    <w:tmpl w:val="82127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E2B3245"/>
    <w:multiLevelType w:val="multilevel"/>
    <w:tmpl w:val="9B628B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EFB525F"/>
    <w:multiLevelType w:val="multilevel"/>
    <w:tmpl w:val="801C1CB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F457042"/>
    <w:multiLevelType w:val="multilevel"/>
    <w:tmpl w:val="BF1E54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F932F3E"/>
    <w:multiLevelType w:val="multilevel"/>
    <w:tmpl w:val="40208B8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1021F31"/>
    <w:multiLevelType w:val="multilevel"/>
    <w:tmpl w:val="8DD0C9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2F45404"/>
    <w:multiLevelType w:val="multilevel"/>
    <w:tmpl w:val="E3105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067D10"/>
    <w:multiLevelType w:val="multilevel"/>
    <w:tmpl w:val="67325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60A21B0"/>
    <w:multiLevelType w:val="multilevel"/>
    <w:tmpl w:val="48288B2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65D2C1B"/>
    <w:multiLevelType w:val="multilevel"/>
    <w:tmpl w:val="9EFA7BA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8580986"/>
    <w:multiLevelType w:val="multilevel"/>
    <w:tmpl w:val="38C09C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88C74CC"/>
    <w:multiLevelType w:val="multilevel"/>
    <w:tmpl w:val="0D4EC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A09102F"/>
    <w:multiLevelType w:val="multilevel"/>
    <w:tmpl w:val="1E805E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A170FB2"/>
    <w:multiLevelType w:val="multilevel"/>
    <w:tmpl w:val="BC4673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A990B6C"/>
    <w:multiLevelType w:val="multilevel"/>
    <w:tmpl w:val="B25E5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BE268FE"/>
    <w:multiLevelType w:val="multilevel"/>
    <w:tmpl w:val="5CB03E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C79142C"/>
    <w:multiLevelType w:val="multilevel"/>
    <w:tmpl w:val="173A5B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CA22FEC"/>
    <w:multiLevelType w:val="multilevel"/>
    <w:tmpl w:val="4B5A4A2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CAF0FE2"/>
    <w:multiLevelType w:val="multilevel"/>
    <w:tmpl w:val="22160B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CEB13C4"/>
    <w:multiLevelType w:val="multilevel"/>
    <w:tmpl w:val="D764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DB55137"/>
    <w:multiLevelType w:val="multilevel"/>
    <w:tmpl w:val="E28CBB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E025DBB"/>
    <w:multiLevelType w:val="multilevel"/>
    <w:tmpl w:val="55C852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FDE4DD2"/>
    <w:multiLevelType w:val="multilevel"/>
    <w:tmpl w:val="4E88468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FF10FC7"/>
    <w:multiLevelType w:val="multilevel"/>
    <w:tmpl w:val="0F86F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6"/>
  </w:num>
  <w:num w:numId="2">
    <w:abstractNumId w:val="56"/>
  </w:num>
  <w:num w:numId="3">
    <w:abstractNumId w:val="58"/>
  </w:num>
  <w:num w:numId="4">
    <w:abstractNumId w:val="121"/>
  </w:num>
  <w:num w:numId="5">
    <w:abstractNumId w:val="1"/>
  </w:num>
  <w:num w:numId="6">
    <w:abstractNumId w:val="70"/>
  </w:num>
  <w:num w:numId="7">
    <w:abstractNumId w:val="74"/>
  </w:num>
  <w:num w:numId="8">
    <w:abstractNumId w:val="34"/>
  </w:num>
  <w:num w:numId="9">
    <w:abstractNumId w:val="44"/>
  </w:num>
  <w:num w:numId="10">
    <w:abstractNumId w:val="66"/>
  </w:num>
  <w:num w:numId="11">
    <w:abstractNumId w:val="38"/>
  </w:num>
  <w:num w:numId="12">
    <w:abstractNumId w:val="42"/>
  </w:num>
  <w:num w:numId="13">
    <w:abstractNumId w:val="12"/>
  </w:num>
  <w:num w:numId="14">
    <w:abstractNumId w:val="77"/>
  </w:num>
  <w:num w:numId="15">
    <w:abstractNumId w:val="29"/>
  </w:num>
  <w:num w:numId="16">
    <w:abstractNumId w:val="103"/>
  </w:num>
  <w:num w:numId="17">
    <w:abstractNumId w:val="15"/>
  </w:num>
  <w:num w:numId="18">
    <w:abstractNumId w:val="54"/>
  </w:num>
  <w:num w:numId="19">
    <w:abstractNumId w:val="25"/>
  </w:num>
  <w:num w:numId="20">
    <w:abstractNumId w:val="57"/>
  </w:num>
  <w:num w:numId="21">
    <w:abstractNumId w:val="5"/>
  </w:num>
  <w:num w:numId="22">
    <w:abstractNumId w:val="85"/>
  </w:num>
  <w:num w:numId="23">
    <w:abstractNumId w:val="40"/>
  </w:num>
  <w:num w:numId="24">
    <w:abstractNumId w:val="96"/>
  </w:num>
  <w:num w:numId="25">
    <w:abstractNumId w:val="16"/>
  </w:num>
  <w:num w:numId="26">
    <w:abstractNumId w:val="80"/>
  </w:num>
  <w:num w:numId="27">
    <w:abstractNumId w:val="72"/>
  </w:num>
  <w:num w:numId="28">
    <w:abstractNumId w:val="63"/>
  </w:num>
  <w:num w:numId="29">
    <w:abstractNumId w:val="19"/>
  </w:num>
  <w:num w:numId="30">
    <w:abstractNumId w:val="82"/>
  </w:num>
  <w:num w:numId="31">
    <w:abstractNumId w:val="39"/>
  </w:num>
  <w:num w:numId="32">
    <w:abstractNumId w:val="30"/>
  </w:num>
  <w:num w:numId="33">
    <w:abstractNumId w:val="61"/>
  </w:num>
  <w:num w:numId="34">
    <w:abstractNumId w:val="115"/>
  </w:num>
  <w:num w:numId="35">
    <w:abstractNumId w:val="17"/>
  </w:num>
  <w:num w:numId="36">
    <w:abstractNumId w:val="83"/>
  </w:num>
  <w:num w:numId="37">
    <w:abstractNumId w:val="114"/>
  </w:num>
  <w:num w:numId="38">
    <w:abstractNumId w:val="93"/>
  </w:num>
  <w:num w:numId="39">
    <w:abstractNumId w:val="101"/>
  </w:num>
  <w:num w:numId="40">
    <w:abstractNumId w:val="90"/>
  </w:num>
  <w:num w:numId="41">
    <w:abstractNumId w:val="118"/>
  </w:num>
  <w:num w:numId="42">
    <w:abstractNumId w:val="107"/>
  </w:num>
  <w:num w:numId="43">
    <w:abstractNumId w:val="79"/>
  </w:num>
  <w:num w:numId="44">
    <w:abstractNumId w:val="86"/>
  </w:num>
  <w:num w:numId="45">
    <w:abstractNumId w:val="112"/>
  </w:num>
  <w:num w:numId="46">
    <w:abstractNumId w:val="92"/>
  </w:num>
  <w:num w:numId="47">
    <w:abstractNumId w:val="52"/>
  </w:num>
  <w:num w:numId="48">
    <w:abstractNumId w:val="108"/>
  </w:num>
  <w:num w:numId="49">
    <w:abstractNumId w:val="31"/>
  </w:num>
  <w:num w:numId="50">
    <w:abstractNumId w:val="84"/>
  </w:num>
  <w:num w:numId="51">
    <w:abstractNumId w:val="3"/>
  </w:num>
  <w:num w:numId="52">
    <w:abstractNumId w:val="68"/>
  </w:num>
  <w:num w:numId="53">
    <w:abstractNumId w:val="123"/>
  </w:num>
  <w:num w:numId="54">
    <w:abstractNumId w:val="13"/>
  </w:num>
  <w:num w:numId="55">
    <w:abstractNumId w:val="109"/>
  </w:num>
  <w:num w:numId="56">
    <w:abstractNumId w:val="98"/>
  </w:num>
  <w:num w:numId="57">
    <w:abstractNumId w:val="11"/>
  </w:num>
  <w:num w:numId="58">
    <w:abstractNumId w:val="27"/>
  </w:num>
  <w:num w:numId="59">
    <w:abstractNumId w:val="99"/>
  </w:num>
  <w:num w:numId="60">
    <w:abstractNumId w:val="8"/>
  </w:num>
  <w:num w:numId="61">
    <w:abstractNumId w:val="0"/>
  </w:num>
  <w:num w:numId="62">
    <w:abstractNumId w:val="26"/>
  </w:num>
  <w:num w:numId="63">
    <w:abstractNumId w:val="81"/>
  </w:num>
  <w:num w:numId="64">
    <w:abstractNumId w:val="110"/>
  </w:num>
  <w:num w:numId="65">
    <w:abstractNumId w:val="46"/>
  </w:num>
  <w:num w:numId="66">
    <w:abstractNumId w:val="111"/>
  </w:num>
  <w:num w:numId="67">
    <w:abstractNumId w:val="55"/>
  </w:num>
  <w:num w:numId="68">
    <w:abstractNumId w:val="87"/>
  </w:num>
  <w:num w:numId="69">
    <w:abstractNumId w:val="78"/>
  </w:num>
  <w:num w:numId="70">
    <w:abstractNumId w:val="113"/>
  </w:num>
  <w:num w:numId="71">
    <w:abstractNumId w:val="130"/>
  </w:num>
  <w:num w:numId="72">
    <w:abstractNumId w:val="49"/>
  </w:num>
  <w:num w:numId="73">
    <w:abstractNumId w:val="91"/>
  </w:num>
  <w:num w:numId="74">
    <w:abstractNumId w:val="24"/>
  </w:num>
  <w:num w:numId="75">
    <w:abstractNumId w:val="119"/>
  </w:num>
  <w:num w:numId="76">
    <w:abstractNumId w:val="20"/>
  </w:num>
  <w:num w:numId="77">
    <w:abstractNumId w:val="62"/>
  </w:num>
  <w:num w:numId="78">
    <w:abstractNumId w:val="104"/>
  </w:num>
  <w:num w:numId="79">
    <w:abstractNumId w:val="125"/>
  </w:num>
  <w:num w:numId="80">
    <w:abstractNumId w:val="21"/>
  </w:num>
  <w:num w:numId="81">
    <w:abstractNumId w:val="48"/>
  </w:num>
  <w:num w:numId="82">
    <w:abstractNumId w:val="128"/>
  </w:num>
  <w:num w:numId="83">
    <w:abstractNumId w:val="43"/>
  </w:num>
  <w:num w:numId="84">
    <w:abstractNumId w:val="127"/>
  </w:num>
  <w:num w:numId="85">
    <w:abstractNumId w:val="51"/>
  </w:num>
  <w:num w:numId="86">
    <w:abstractNumId w:val="32"/>
  </w:num>
  <w:num w:numId="87">
    <w:abstractNumId w:val="106"/>
  </w:num>
  <w:num w:numId="88">
    <w:abstractNumId w:val="105"/>
  </w:num>
  <w:num w:numId="89">
    <w:abstractNumId w:val="4"/>
  </w:num>
  <w:num w:numId="90">
    <w:abstractNumId w:val="69"/>
  </w:num>
  <w:num w:numId="91">
    <w:abstractNumId w:val="71"/>
  </w:num>
  <w:num w:numId="92">
    <w:abstractNumId w:val="36"/>
  </w:num>
  <w:num w:numId="93">
    <w:abstractNumId w:val="73"/>
  </w:num>
  <w:num w:numId="94">
    <w:abstractNumId w:val="102"/>
  </w:num>
  <w:num w:numId="95">
    <w:abstractNumId w:val="2"/>
  </w:num>
  <w:num w:numId="96">
    <w:abstractNumId w:val="95"/>
  </w:num>
  <w:num w:numId="97">
    <w:abstractNumId w:val="124"/>
  </w:num>
  <w:num w:numId="98">
    <w:abstractNumId w:val="22"/>
  </w:num>
  <w:num w:numId="99">
    <w:abstractNumId w:val="47"/>
  </w:num>
  <w:num w:numId="100">
    <w:abstractNumId w:val="33"/>
  </w:num>
  <w:num w:numId="101">
    <w:abstractNumId w:val="116"/>
  </w:num>
  <w:num w:numId="102">
    <w:abstractNumId w:val="129"/>
  </w:num>
  <w:num w:numId="103">
    <w:abstractNumId w:val="89"/>
  </w:num>
  <w:num w:numId="104">
    <w:abstractNumId w:val="53"/>
  </w:num>
  <w:num w:numId="105">
    <w:abstractNumId w:val="18"/>
  </w:num>
  <w:num w:numId="106">
    <w:abstractNumId w:val="64"/>
  </w:num>
  <w:num w:numId="107">
    <w:abstractNumId w:val="10"/>
  </w:num>
  <w:num w:numId="108">
    <w:abstractNumId w:val="94"/>
  </w:num>
  <w:num w:numId="109">
    <w:abstractNumId w:val="76"/>
  </w:num>
  <w:num w:numId="110">
    <w:abstractNumId w:val="60"/>
  </w:num>
  <w:num w:numId="111">
    <w:abstractNumId w:val="35"/>
  </w:num>
  <w:num w:numId="112">
    <w:abstractNumId w:val="67"/>
  </w:num>
  <w:num w:numId="113">
    <w:abstractNumId w:val="65"/>
  </w:num>
  <w:num w:numId="114">
    <w:abstractNumId w:val="88"/>
  </w:num>
  <w:num w:numId="115">
    <w:abstractNumId w:val="75"/>
  </w:num>
  <w:num w:numId="116">
    <w:abstractNumId w:val="6"/>
  </w:num>
  <w:num w:numId="117">
    <w:abstractNumId w:val="120"/>
  </w:num>
  <w:num w:numId="118">
    <w:abstractNumId w:val="7"/>
  </w:num>
  <w:num w:numId="119">
    <w:abstractNumId w:val="122"/>
  </w:num>
  <w:num w:numId="120">
    <w:abstractNumId w:val="28"/>
  </w:num>
  <w:num w:numId="121">
    <w:abstractNumId w:val="100"/>
  </w:num>
  <w:num w:numId="122">
    <w:abstractNumId w:val="97"/>
  </w:num>
  <w:num w:numId="123">
    <w:abstractNumId w:val="23"/>
  </w:num>
  <w:num w:numId="124">
    <w:abstractNumId w:val="59"/>
  </w:num>
  <w:num w:numId="125">
    <w:abstractNumId w:val="37"/>
  </w:num>
  <w:num w:numId="126">
    <w:abstractNumId w:val="9"/>
  </w:num>
  <w:num w:numId="127">
    <w:abstractNumId w:val="45"/>
  </w:num>
  <w:num w:numId="128">
    <w:abstractNumId w:val="117"/>
  </w:num>
  <w:num w:numId="129">
    <w:abstractNumId w:val="41"/>
  </w:num>
  <w:num w:numId="130">
    <w:abstractNumId w:val="50"/>
  </w:num>
  <w:num w:numId="131">
    <w:abstractNumId w:val="14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CE"/>
    <w:rsid w:val="00082908"/>
    <w:rsid w:val="00360CCE"/>
    <w:rsid w:val="005A1579"/>
    <w:rsid w:val="00621F43"/>
    <w:rsid w:val="00675F06"/>
    <w:rsid w:val="009313B6"/>
    <w:rsid w:val="00BF4750"/>
    <w:rsid w:val="00C20A70"/>
    <w:rsid w:val="00E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0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0C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CC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60CCE"/>
  </w:style>
  <w:style w:type="paragraph" w:customStyle="1" w:styleId="c74">
    <w:name w:val="c74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60CCE"/>
  </w:style>
  <w:style w:type="paragraph" w:customStyle="1" w:styleId="c2">
    <w:name w:val="c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0CCE"/>
  </w:style>
  <w:style w:type="paragraph" w:customStyle="1" w:styleId="c35">
    <w:name w:val="c35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0CCE"/>
  </w:style>
  <w:style w:type="paragraph" w:customStyle="1" w:styleId="c29">
    <w:name w:val="c2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60CCE"/>
  </w:style>
  <w:style w:type="paragraph" w:customStyle="1" w:styleId="c32">
    <w:name w:val="c3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60CCE"/>
  </w:style>
  <w:style w:type="paragraph" w:customStyle="1" w:styleId="c41">
    <w:name w:val="c41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360CCE"/>
  </w:style>
  <w:style w:type="paragraph" w:customStyle="1" w:styleId="c52">
    <w:name w:val="c5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0CCE"/>
  </w:style>
  <w:style w:type="paragraph" w:customStyle="1" w:styleId="c61">
    <w:name w:val="c61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60CCE"/>
  </w:style>
  <w:style w:type="paragraph" w:customStyle="1" w:styleId="c34">
    <w:name w:val="c34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360CCE"/>
  </w:style>
  <w:style w:type="paragraph" w:customStyle="1" w:styleId="c53">
    <w:name w:val="c53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60CCE"/>
  </w:style>
  <w:style w:type="paragraph" w:customStyle="1" w:styleId="c38">
    <w:name w:val="c38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0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0C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0CC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60CCE"/>
  </w:style>
  <w:style w:type="paragraph" w:customStyle="1" w:styleId="c74">
    <w:name w:val="c74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60CCE"/>
  </w:style>
  <w:style w:type="paragraph" w:customStyle="1" w:styleId="c2">
    <w:name w:val="c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0CCE"/>
  </w:style>
  <w:style w:type="paragraph" w:customStyle="1" w:styleId="c35">
    <w:name w:val="c35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0CCE"/>
  </w:style>
  <w:style w:type="paragraph" w:customStyle="1" w:styleId="c29">
    <w:name w:val="c2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60CCE"/>
  </w:style>
  <w:style w:type="paragraph" w:customStyle="1" w:styleId="c32">
    <w:name w:val="c3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60CCE"/>
  </w:style>
  <w:style w:type="paragraph" w:customStyle="1" w:styleId="c41">
    <w:name w:val="c41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360CCE"/>
  </w:style>
  <w:style w:type="paragraph" w:customStyle="1" w:styleId="c52">
    <w:name w:val="c5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0CCE"/>
  </w:style>
  <w:style w:type="paragraph" w:customStyle="1" w:styleId="c61">
    <w:name w:val="c61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60CCE"/>
  </w:style>
  <w:style w:type="paragraph" w:customStyle="1" w:styleId="c34">
    <w:name w:val="c34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360CCE"/>
  </w:style>
  <w:style w:type="paragraph" w:customStyle="1" w:styleId="c53">
    <w:name w:val="c53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60CCE"/>
  </w:style>
  <w:style w:type="paragraph" w:customStyle="1" w:styleId="c38">
    <w:name w:val="c38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10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8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2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7927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02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7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44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695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40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64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2022-08-22T10:09:00Z</dcterms:created>
  <dcterms:modified xsi:type="dcterms:W3CDTF">2023-10-11T09:04:00Z</dcterms:modified>
</cp:coreProperties>
</file>