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2A" w:rsidRPr="00632797" w:rsidRDefault="001F4C2A" w:rsidP="001F4C2A">
      <w:pPr>
        <w:spacing w:after="0" w:line="408" w:lineRule="auto"/>
        <w:ind w:left="120"/>
        <w:jc w:val="center"/>
        <w:rPr>
          <w:lang w:val="ru-RU"/>
        </w:rPr>
      </w:pPr>
      <w:r w:rsidRPr="006327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4C2A" w:rsidRPr="00FE3623" w:rsidRDefault="001F4C2A" w:rsidP="001F4C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1F4C2A" w:rsidRPr="00FE3623" w:rsidRDefault="001F4C2A" w:rsidP="001F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1F4C2A" w:rsidRPr="00FE3623" w:rsidRDefault="001F4C2A" w:rsidP="001F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hAnsi="Times New Roman" w:cs="Times New Roman"/>
          <w:b/>
          <w:sz w:val="24"/>
          <w:szCs w:val="24"/>
          <w:lang w:val="ru-RU"/>
        </w:rPr>
        <w:t>«Заречная средняя общеобразовательная школа»</w:t>
      </w:r>
    </w:p>
    <w:p w:rsidR="001F4C2A" w:rsidRPr="00FE3623" w:rsidRDefault="001F4C2A" w:rsidP="001F4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4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636"/>
        <w:gridCol w:w="2203"/>
        <w:gridCol w:w="2093"/>
      </w:tblGrid>
      <w:tr w:rsidR="001F4C2A" w:rsidRPr="002D4D78" w:rsidTr="00F32915">
        <w:tc>
          <w:tcPr>
            <w:tcW w:w="4253" w:type="dxa"/>
            <w:hideMark/>
          </w:tcPr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«Рассмотрено»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методическом объединении</w:t>
            </w:r>
          </w:p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_______/_Г.А. Абдуллаева/</w:t>
            </w:r>
          </w:p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 августа 2023г.</w:t>
            </w:r>
          </w:p>
        </w:tc>
        <w:tc>
          <w:tcPr>
            <w:tcW w:w="3510" w:type="dxa"/>
            <w:hideMark/>
          </w:tcPr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_____________/Н.А. Воробьёва/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августа 2023г</w:t>
            </w:r>
          </w:p>
        </w:tc>
        <w:tc>
          <w:tcPr>
            <w:tcW w:w="2977" w:type="dxa"/>
            <w:hideMark/>
          </w:tcPr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F4C2A" w:rsidRDefault="001F4C2A" w:rsidP="00F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августа 2023г.</w:t>
            </w:r>
          </w:p>
        </w:tc>
        <w:tc>
          <w:tcPr>
            <w:tcW w:w="3294" w:type="dxa"/>
            <w:hideMark/>
          </w:tcPr>
          <w:p w:rsidR="001F4C2A" w:rsidRDefault="001F4C2A" w:rsidP="00F3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                       Директор МОУ «Заречная СОШ» ______/А.М.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 № 58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 31 августа 2023 г.</w:t>
            </w:r>
          </w:p>
          <w:p w:rsidR="001F4C2A" w:rsidRDefault="001F4C2A" w:rsidP="00F3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F4C2A" w:rsidRPr="00FE3623" w:rsidRDefault="001F4C2A" w:rsidP="001F4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F4C2A" w:rsidRPr="00FE3623" w:rsidRDefault="001F4C2A" w:rsidP="001F4C2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/>
        </w:rPr>
      </w:pPr>
    </w:p>
    <w:p w:rsidR="001F4C2A" w:rsidRPr="00FE3623" w:rsidRDefault="001F4C2A" w:rsidP="001F4C2A">
      <w:pPr>
        <w:keepNext/>
        <w:widowControl w:val="0"/>
        <w:tabs>
          <w:tab w:val="num" w:pos="0"/>
        </w:tabs>
        <w:suppressAutoHyphens/>
        <w:snapToGrid w:val="0"/>
        <w:spacing w:after="0" w:line="240" w:lineRule="auto"/>
        <w:ind w:left="720" w:hanging="720"/>
        <w:jc w:val="center"/>
        <w:outlineLvl w:val="2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ar-SA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 программа</w:t>
      </w: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предмету « Музыка</w:t>
      </w:r>
      <w:r w:rsidRPr="00FE3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 4</w:t>
      </w:r>
      <w:r w:rsidRPr="00FE3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62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НА 20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23</w:t>
      </w:r>
      <w:r w:rsidRPr="00FE362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/202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4</w:t>
      </w:r>
      <w:r w:rsidRPr="00FE362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УЧЕБНЫЙ ГОД</w:t>
      </w:r>
    </w:p>
    <w:p w:rsidR="001F4C2A" w:rsidRPr="00FE3623" w:rsidRDefault="001F4C2A" w:rsidP="001F4C2A">
      <w:pPr>
        <w:keepNext/>
        <w:widowControl w:val="0"/>
        <w:tabs>
          <w:tab w:val="num" w:pos="0"/>
        </w:tabs>
        <w:suppressAutoHyphens/>
        <w:snapToGrid w:val="0"/>
        <w:spacing w:after="0" w:line="240" w:lineRule="auto"/>
        <w:ind w:left="720" w:hanging="720"/>
        <w:jc w:val="center"/>
        <w:outlineLvl w:val="2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ar-SA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   начальных классов: Абдуллаева Г.А.</w:t>
      </w:r>
    </w:p>
    <w:p w:rsidR="001F4C2A" w:rsidRPr="00FE3623" w:rsidRDefault="001F4C2A" w:rsidP="001F4C2A">
      <w:pPr>
        <w:spacing w:before="100" w:beforeAutospacing="1" w:after="100" w:afterAutospacing="1" w:line="24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4C2A" w:rsidRPr="00FE3623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4C2A" w:rsidRPr="001A7ABB" w:rsidRDefault="001F4C2A" w:rsidP="001F4C2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7ABB">
        <w:rPr>
          <w:rFonts w:ascii="Times New Roman" w:eastAsia="Times New Roman" w:hAnsi="Times New Roman" w:cs="Times New Roman"/>
          <w:sz w:val="24"/>
          <w:szCs w:val="24"/>
          <w:lang w:val="ru-RU"/>
        </w:rPr>
        <w:t>с. Заречье –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1A7A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1F4C2A" w:rsidRDefault="001F4C2A" w:rsidP="001F4C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F4C2A" w:rsidRDefault="001F4C2A" w:rsidP="001F4C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F4C2A" w:rsidRDefault="001F4C2A" w:rsidP="001F4C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F4C2A" w:rsidRPr="00632797" w:rsidRDefault="001F4C2A" w:rsidP="001F4C2A">
      <w:pPr>
        <w:spacing w:after="0"/>
        <w:rPr>
          <w:lang w:val="ru-RU"/>
        </w:rPr>
      </w:pPr>
    </w:p>
    <w:p w:rsidR="001F4C2A" w:rsidRPr="00632797" w:rsidRDefault="001F4C2A" w:rsidP="001F4C2A">
      <w:pPr>
        <w:spacing w:after="0"/>
        <w:ind w:left="120"/>
        <w:jc w:val="center"/>
        <w:rPr>
          <w:lang w:val="ru-RU"/>
        </w:rPr>
      </w:pPr>
    </w:p>
    <w:p w:rsidR="00932210" w:rsidRPr="000D67A5" w:rsidRDefault="00932210" w:rsidP="00932210">
      <w:pPr>
        <w:jc w:val="center"/>
        <w:rPr>
          <w:lang w:val="ru-RU"/>
        </w:rPr>
        <w:sectPr w:rsidR="00932210" w:rsidRPr="000D67A5">
          <w:type w:val="continuous"/>
          <w:pgSz w:w="11900" w:h="16840"/>
          <w:pgMar w:top="298" w:right="832" w:bottom="1268" w:left="1110" w:header="720" w:footer="720" w:gutter="0"/>
          <w:cols w:space="720" w:equalWidth="0">
            <w:col w:w="9958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73DD3" w:rsidRPr="000D67A5" w:rsidRDefault="000D67A5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</w:t>
      </w:r>
      <w:r w:rsidR="001F4C2A">
        <w:rPr>
          <w:rFonts w:ascii="Times New Roman" w:eastAsia="Times New Roman" w:hAnsi="Times New Roman"/>
          <w:color w:val="000000"/>
          <w:sz w:val="24"/>
          <w:lang w:val="ru-RU"/>
        </w:rPr>
        <w:t>рной программе воспитания</w:t>
      </w:r>
      <w:proofErr w:type="gramStart"/>
      <w:r w:rsidR="001F4C2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473DD3" w:rsidRPr="000D67A5" w:rsidRDefault="000D67A5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473DD3" w:rsidRPr="000D67A5" w:rsidRDefault="000D67A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73DD3" w:rsidRPr="000D67A5" w:rsidRDefault="000D67A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473DD3" w:rsidRPr="000D67A5" w:rsidRDefault="000D67A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73DD3" w:rsidRPr="000D67A5" w:rsidRDefault="000D67A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73DD3" w:rsidRPr="000D67A5" w:rsidRDefault="000D67A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73DD3" w:rsidRPr="000D67A5" w:rsidRDefault="000D67A5">
      <w:pPr>
        <w:autoSpaceDE w:val="0"/>
        <w:autoSpaceDN w:val="0"/>
        <w:spacing w:before="70" w:after="0"/>
        <w:ind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2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473DD3" w:rsidRPr="000D67A5" w:rsidRDefault="000D67A5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73DD3" w:rsidRPr="000D67A5" w:rsidRDefault="000D67A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0D67A5">
        <w:rPr>
          <w:lang w:val="ru-RU"/>
        </w:rPr>
        <w:br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473DD3" w:rsidRPr="000D67A5" w:rsidRDefault="000D67A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73DD3" w:rsidRPr="000D67A5" w:rsidRDefault="000D67A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73DD3" w:rsidRPr="000D67A5" w:rsidRDefault="000D67A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0D67A5">
        <w:rPr>
          <w:lang w:val="ru-RU"/>
        </w:rPr>
        <w:br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473DD3" w:rsidRPr="000D67A5" w:rsidRDefault="000D67A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2" w:line="220" w:lineRule="exact"/>
        <w:rPr>
          <w:lang w:val="ru-RU"/>
        </w:rPr>
      </w:pPr>
    </w:p>
    <w:p w:rsidR="00473DD3" w:rsidRPr="000D67A5" w:rsidRDefault="000D67A5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473DD3" w:rsidRPr="000D67A5" w:rsidRDefault="000D67A5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346" w:after="0" w:line="283" w:lineRule="auto"/>
        <w:ind w:right="288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2" w:after="0" w:line="286" w:lineRule="auto"/>
        <w:ind w:right="720"/>
        <w:rPr>
          <w:lang w:val="ru-RU"/>
        </w:rPr>
      </w:pPr>
      <w:r w:rsidRPr="000D67A5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Мотив, музыкальная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фраза.Поступенное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, плавное движение мелодии, скачки.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Мелодический рисунок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Диссонансы: секунда, септима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Тема. Вариации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73DD3" w:rsidRPr="000D67A5" w:rsidRDefault="000D67A5">
      <w:pPr>
        <w:autoSpaceDE w:val="0"/>
        <w:autoSpaceDN w:val="0"/>
        <w:spacing w:before="70" w:after="0"/>
        <w:ind w:left="180" w:right="576"/>
        <w:rPr>
          <w:lang w:val="ru-RU"/>
        </w:rPr>
      </w:pP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зарубежных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Мастерство исполнителя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473DD3" w:rsidRPr="000D67A5" w:rsidRDefault="000D67A5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посвящённые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святым. Образы Христа, Богородицы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Скоморохи. Ярмарочный балаган. Вертеп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473DD3" w:rsidRPr="000D67A5" w:rsidRDefault="000D67A5">
      <w:pPr>
        <w:autoSpaceDE w:val="0"/>
        <w:autoSpaceDN w:val="0"/>
        <w:spacing w:before="190" w:after="0" w:line="274" w:lineRule="auto"/>
        <w:ind w:left="180" w:right="1008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Роджерса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, Ф.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Лоу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Современные обработки классической музыки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:rsidR="00473DD3" w:rsidRPr="000D67A5" w:rsidRDefault="000D67A5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НАРОДОВ МИРА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90" w:line="220" w:lineRule="exact"/>
        <w:rPr>
          <w:lang w:val="ru-RU"/>
        </w:rPr>
      </w:pPr>
    </w:p>
    <w:p w:rsidR="00473DD3" w:rsidRPr="000D67A5" w:rsidRDefault="000D67A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Кавказские мелодии и </w:t>
      </w:r>
      <w:proofErr w:type="gramStart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ритмы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 российскими республиками Северного Кавказа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Японии и Китая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Средней Азии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современные исполнители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Казахстана, Киргизии, и других стран региона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Певец своего народа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культур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композиторов)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310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73DD3" w:rsidRPr="000D67A5" w:rsidRDefault="000D67A5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0D67A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0D67A5">
        <w:rPr>
          <w:lang w:val="ru-RU"/>
        </w:rPr>
        <w:tab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73DD3" w:rsidRPr="000D67A5" w:rsidRDefault="000D67A5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73DD3" w:rsidRPr="000D67A5" w:rsidRDefault="000D67A5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473DD3" w:rsidRPr="000D67A5" w:rsidRDefault="000D67A5">
      <w:pPr>
        <w:autoSpaceDE w:val="0"/>
        <w:autoSpaceDN w:val="0"/>
        <w:spacing w:before="70" w:after="0"/>
        <w:ind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73DD3" w:rsidRPr="000D67A5" w:rsidRDefault="000D67A5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473DD3" w:rsidRPr="000D67A5" w:rsidRDefault="000D67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66" w:line="220" w:lineRule="exact"/>
        <w:rPr>
          <w:lang w:val="ru-RU"/>
        </w:rPr>
      </w:pPr>
    </w:p>
    <w:p w:rsidR="00473DD3" w:rsidRPr="000D67A5" w:rsidRDefault="000D67A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0D67A5">
        <w:rPr>
          <w:lang w:val="ru-RU"/>
        </w:rPr>
        <w:tab/>
      </w:r>
      <w:proofErr w:type="gramStart"/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proofErr w:type="gramEnd"/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473DD3" w:rsidRPr="000D67A5" w:rsidRDefault="000D67A5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0D67A5">
        <w:rPr>
          <w:lang w:val="ru-RU"/>
        </w:rPr>
        <w:br/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66" w:bottom="29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90" w:line="220" w:lineRule="exact"/>
        <w:rPr>
          <w:lang w:val="ru-RU"/>
        </w:rPr>
      </w:pPr>
    </w:p>
    <w:p w:rsidR="00473DD3" w:rsidRPr="000D67A5" w:rsidRDefault="000D67A5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0D67A5">
        <w:rPr>
          <w:lang w:val="ru-RU"/>
        </w:rPr>
        <w:tab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310" w:right="714" w:bottom="1440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64" w:line="220" w:lineRule="exact"/>
        <w:rPr>
          <w:lang w:val="ru-RU"/>
        </w:rPr>
      </w:pPr>
    </w:p>
    <w:p w:rsidR="00473DD3" w:rsidRDefault="000D67A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0D67A5" w:rsidTr="000D67A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Репертуар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473DD3" w:rsidRPr="000D67A5" w:rsidTr="000D67A5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слушания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пения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473DD3" w:rsidRPr="000D67A5" w:rsidTr="000D67A5">
        <w:trPr>
          <w:trHeight w:hRule="exact" w:val="332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С. Т. Рихтера, С. Я. Лемешева, И. С. Козловского, М. Л. Ростропович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«Россия»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Муз. Елены Обуховой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01.09.2022 16.09.2022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Знакомство с жанрами вокальной музыки.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вокальных произведений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в-</w:t>
            </w:r>
            <w:proofErr w:type="gram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классиков.;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0D67A5">
        <w:trPr>
          <w:trHeight w:hRule="exact" w:val="2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Симфоническая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Ф. Мендельсон. Концерт для скрипки с оркестром; К. Сен-Санс.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Концерт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1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виолончели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«Песня о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России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уз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В.ЛоктевСл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О.Высотская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Колкер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19.09.2022 24.09.2022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фрагментов симфонической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музыки.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Дирижирование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ркестром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4757FA">
        <w:trPr>
          <w:trHeight w:hRule="exact" w:val="68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2. 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473DD3" w:rsidRPr="000D67A5" w:rsidTr="000D67A5">
        <w:trPr>
          <w:trHeight w:hRule="exact" w:val="738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Жанры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«Ой, мороз, мороз», «Тройка», «Полюшко-поле»; Музыка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Алябьева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 «Вечерний звон» (слова И. Козлова); В.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Комраков</w:t>
            </w:r>
            <w:proofErr w:type="spellEnd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.«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Прибаутки» (слова народные); А.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Абрамов. «Реченька» (слова Е.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Карасёва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«Песня о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России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уз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В.ЛоктевСл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О.Высотская</w:t>
            </w:r>
            <w:proofErr w:type="spellEnd"/>
          </w:p>
        </w:tc>
        <w:tc>
          <w:tcPr>
            <w:tcW w:w="15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Колкер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26.09.2022 07.10.2022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Различение на слух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контрастных по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характеру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фольклорных жанров: колыбельная,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трудовая, лирическая, плясовая.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(темп, ритм, мелодия, динамика и др.),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состава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исполнителей.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4757FA">
        <w:trPr>
          <w:trHeight w:hRule="exact" w:val="70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грамота</w:t>
            </w:r>
            <w:proofErr w:type="spellEnd"/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2" w:right="640" w:bottom="12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0D67A5" w:rsidTr="000D67A5">
        <w:trPr>
          <w:trHeight w:hRule="exact" w:val="3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А. Абрамов. «Реченька» (слова Е.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Карасёва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Наша школьная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страна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Слова: Константин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Ибряев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Юрий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Чичков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10.10.2022 14.10.2022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слух, прослеживание по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нотной записи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мелодических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рисунков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поступенным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плавным движением, скачками,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остановками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0D67A5">
        <w:trPr>
          <w:trHeight w:hRule="exact" w:val="3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Шопена: № 47 (ля минор), № 48 (фа мажор) и № 1 (си бемоль мажор)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Наша школьная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страна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Слова: Константин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Ибряев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Юрий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Чичков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17.10.2022 28.10.2022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Освоение понятия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«интервал». Анализ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ступеневого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состава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мажорной и минорной гаммы (тон-полутон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4757FA">
        <w:trPr>
          <w:trHeight w:hRule="exact" w:val="68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2D4D7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4. Музыка в жизни человека</w:t>
            </w:r>
          </w:p>
        </w:tc>
      </w:tr>
      <w:tr w:rsidR="00473DD3" w:rsidRPr="000D67A5" w:rsidTr="000D67A5">
        <w:trPr>
          <w:trHeight w:hRule="exact" w:val="36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С. Рахманинов. «Весенние воды» на слова Ф. И. Тютчева, «В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молчаньи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ночи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тайной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»н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слова А. А. Фета, «Здесь хорошо», «Ночь печальна»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Чему учат в школе Слова: Михаил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Владимир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Шаинский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07.11.2022 11.11.2022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Рисование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«услышанных»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пейзажей и/или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абстрактная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живопись — передача настроения цветом,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точками, линиями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0D67A5">
        <w:trPr>
          <w:trHeight w:hRule="exact" w:val="31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Танцы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игры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полонез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Шопена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Г.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Струве«Полонез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дружбы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»;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Вальсы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Шопена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минор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минор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бемоль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мазурки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Шопена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 № 47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минор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), № 48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 и № 1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бемоль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Чему учат в школе Слова: Михаил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Музыка: Владимир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Шаинский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Вокальная,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инструментальная,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ритмическая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импровизация в стиле определённого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танцевального жанра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4757FA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5.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473DD3" w:rsidRPr="000D67A5" w:rsidTr="000D67A5">
        <w:trPr>
          <w:trHeight w:hRule="exact" w:val="61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Композиторы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—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Ф. Шопен. Вальс № 6 (ре бемоль мажор). Вальс № 7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диез минор). Вальс № 10 (си минор).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Мазурка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1.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Мазурка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"Крошка Енот")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21.11.2022 22.11.2022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основного характера, музыкальн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о-</w:t>
            </w:r>
            <w:proofErr w:type="gram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средств,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композитором.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Подбор эпитетов,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иллюстраций к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музыке.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Определениежанра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473DD3" w:rsidRPr="000D67A5" w:rsidRDefault="00473DD3">
      <w:pPr>
        <w:autoSpaceDE w:val="0"/>
        <w:autoSpaceDN w:val="0"/>
        <w:spacing w:after="0" w:line="14" w:lineRule="exact"/>
      </w:pPr>
    </w:p>
    <w:p w:rsidR="00473DD3" w:rsidRPr="000D67A5" w:rsidRDefault="00473DD3">
      <w:pPr>
        <w:sectPr w:rsidR="00473DD3" w:rsidRPr="000D67A5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418"/>
        <w:gridCol w:w="127"/>
        <w:gridCol w:w="864"/>
        <w:gridCol w:w="1670"/>
        <w:gridCol w:w="828"/>
        <w:gridCol w:w="1382"/>
      </w:tblGrid>
      <w:tr w:rsidR="00473DD3" w:rsidRPr="000D67A5" w:rsidTr="000D67A5">
        <w:trPr>
          <w:trHeight w:hRule="exact" w:val="39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Мазурка № 48. Полонез (ля мажор).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Ноктюрн фа минор. Этюд № 12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минор). Полонез (ля мажор); Этюд № 12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минор)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"Крошка Енот")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23.11.2022 24.11.2022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типов человеческих голосов (детские,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мужские, женские), тембров голосов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профессиональных вокалистов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0D67A5">
        <w:trPr>
          <w:trHeight w:hRule="exact" w:val="61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Концерт для скрипки с оркестром ре мажор; Л.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ван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Бетховен. Концерт для скрипки с оркестром ре мажор; И. Брамс.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Концертдляскрипки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оркестром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мажор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"Крошка Енот")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25.11.2022 28.11.2022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жанрами камерной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инструментальной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музыки. Слушание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произведений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в-</w:t>
            </w:r>
            <w:proofErr w:type="gram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классиков.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комплекса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средств. Описание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своего впечатления от восприятия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0D67A5" w:rsidTr="000D67A5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исполнительское творчество А. Вивальди,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Корели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Н. Паганини, 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Кавакос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; П. И. Чайковский.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"Крошка Енот")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29.11.2022 30.11.2022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Рисование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программной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0D67A5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473DD3" w:rsidRPr="004757FA" w:rsidTr="000D67A5">
        <w:trPr>
          <w:trHeight w:hRule="exact" w:val="3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Скрипка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исполнительское творчество М.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Растроповича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П.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Казальс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Н. Андре, 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Максимова; К. Сен-Санс. Концерт для виолончели с оркестром № 1; Й. Гайдн.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Концерт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№ 1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виолончели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оркестром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Настоящий друг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"Настоящие друзья")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Румынская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народнаяпесня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Пастушек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01.12.2022 15.12.2022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Игра-имитация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исполнительских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движений во время звучания музыки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0D67A5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 w:rsidTr="004757FA">
        <w:trPr>
          <w:trHeight w:hRule="exact" w:val="71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3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6.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Современная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</w:tr>
      <w:tr w:rsidR="00473DD3" w:rsidRPr="002D4D78" w:rsidTr="004757FA">
        <w:trPr>
          <w:trHeight w:hRule="exact" w:val="23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Современные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обработки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Концерт для виолончели с оркестром № 1; Й. Гайдн. Концерт № 1 для виолончели с оркестром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Настоящий друг 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"Настоящие друзья")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Румынская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народнаяпесня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Пастушек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Различение музыки классической и её современной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обработки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473DD3" w:rsidRPr="000D67A5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28"/>
        </w:trPr>
        <w:tc>
          <w:tcPr>
            <w:tcW w:w="1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7.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Духовная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4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14"/>
        <w:gridCol w:w="850"/>
        <w:gridCol w:w="1670"/>
        <w:gridCol w:w="828"/>
        <w:gridCol w:w="1382"/>
      </w:tblGrid>
      <w:tr w:rsidR="00473DD3" w:rsidRPr="004757FA" w:rsidTr="004757FA">
        <w:trPr>
          <w:trHeight w:hRule="exact" w:val="69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Звучание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И. Глинка. «Камаринская»; И. П.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Ларионов. «Калинка»; «Вот мчится тройка почтовая» в исп. 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Вавича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;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Гурилёв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  <w:p w:rsidR="00473DD3" w:rsidRPr="002D4D78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«Домик-крошечка» (сл. </w:t>
            </w:r>
            <w:r w:rsidRPr="002D4D7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С. Любецкого).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Ёлочка-ёлка лесной аромат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"Лесная сказка")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09.01.2023 10.01.2023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русских композиторов с ярко выраженным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изобразительным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элементом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колокольности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4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Выявление,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характера,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средств,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использованных композитором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4757FA" w:rsidTr="004757FA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православной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«Вьется ласточка сизокрылая» (сл. Н.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Грекова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«Колокольчик» (сл. И. Макарова); М. Матвеев. «Матушка, матушка, что во поле пыльно»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Ёлочка-ёлка лесной аромат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"Лесная сказка")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11.01.2023 12.01.2023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Поиск в Интернете информации 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Крещении Руси,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святых, об иконах;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2D4D78" w:rsidTr="004757F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Религиозные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«Ай, как мы масленицу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дожидали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«Полянка», «Проводы зимы», «Березонька кудрявая, кудрявая, моложавая»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Ёлочка-ёлка лесной аромат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"Лесная сказка")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16.01.2023 20.01.2023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Просмотр фильма, посвящённого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религиозным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праздникам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473DD3" w:rsidRPr="000D67A5" w:rsidTr="004757FA">
        <w:trPr>
          <w:trHeight w:hRule="exact" w:val="69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8. 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473DD3" w:rsidRPr="004757FA" w:rsidTr="004757FA">
        <w:trPr>
          <w:trHeight w:hRule="exact" w:val="39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И. П.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Ларионов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Калинка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Р.н.п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Реченька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внешним видом, 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исполнения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звучания русских народных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инструментов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4757FA" w:rsidTr="004757FA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артисты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Колокольчик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 (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И.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Макарова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Р.н.п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Реченька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30.01.2023 09.02.2023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Разучивание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исполнение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скоморошин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</w:tbl>
    <w:p w:rsidR="00473DD3" w:rsidRPr="004757FA" w:rsidRDefault="00473DD3">
      <w:pPr>
        <w:autoSpaceDE w:val="0"/>
        <w:autoSpaceDN w:val="0"/>
        <w:spacing w:after="0" w:line="14" w:lineRule="exact"/>
      </w:pPr>
    </w:p>
    <w:p w:rsidR="00473DD3" w:rsidRPr="004757FA" w:rsidRDefault="00473DD3">
      <w:pPr>
        <w:sectPr w:rsidR="00473DD3" w:rsidRPr="004757FA">
          <w:pgSz w:w="16840" w:h="11900"/>
          <w:pgMar w:top="284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4757FA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4757FA" w:rsidTr="004757FA">
        <w:trPr>
          <w:trHeight w:hRule="exact" w:val="6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Фольклор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творчестве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Матвеев. «Матушка, матушка, что во поле пыльно»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Облака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Трям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здравствуйте!")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13.02.2023 17.02.2023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Разучивание,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исполнение народных песен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композиторской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обработке. Сравнение звучания одних и тех же мелодий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народном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композиторском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варианте.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Обсуждениеаргументированных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оценочныхсуждений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основе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сравнения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4757FA" w:rsidTr="004757FA">
        <w:trPr>
          <w:trHeight w:hRule="exact" w:val="36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Сказки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мифы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И. Глинка. Опера «Руслан и Людмила»; Н. А. Римский-Корсаков. Оперы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«Снегурочка», «Золотой петушок»; П. И.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Чайковский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Черевички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Облака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/ф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Трям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здравствуйте!")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20.02.2023 24.02.2023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 w:rsidP="004757FA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манерой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сказывания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нараспев.</w:t>
            </w:r>
          </w:p>
          <w:p w:rsidR="00473DD3" w:rsidRPr="000D67A5" w:rsidRDefault="000D67A5" w:rsidP="004757FA">
            <w:pPr>
              <w:autoSpaceDE w:val="0"/>
              <w:autoSpaceDN w:val="0"/>
              <w:spacing w:before="18" w:after="0" w:line="252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сказок, былин, эпических сказаний,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рассказываемых нараспев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4757FA" w:rsidTr="004757FA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И. Ф. Стравинский. Балеты: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Петрушка»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Жар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-птица», «Байка»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Мамина 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 и музыка: Женя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Цыбров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народная песня "Над полями, да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над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чистыми"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27.02.2023 03.03.2023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праздничными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обычаями, обрядами, бытовавшими ранее и сохранившимися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сегодня у различных народностей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Российской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Федерации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 w:rsidTr="004757FA">
        <w:trPr>
          <w:trHeight w:hRule="exact" w:val="705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9. 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  <w:proofErr w:type="spellEnd"/>
          </w:p>
        </w:tc>
      </w:tr>
      <w:tr w:rsidR="00473DD3" w:rsidRPr="004757FA" w:rsidTr="004757FA">
        <w:trPr>
          <w:trHeight w:hRule="exact" w:val="3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наших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"Косил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Яськонюшину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" в исп. группы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Песняры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; Р.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Паулс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"Колыбельная",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латышская народная песня «Вей ветерок»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Мамина 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 и музыка: Женя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Цыбров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06.03.2023 07.03.2023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внешним видом,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исполнения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звучания народных инструментов.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4757FA" w:rsidTr="004757FA">
        <w:trPr>
          <w:trHeight w:hRule="exact" w:val="5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Кавказские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мелодии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ритмы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казахские народные песни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Богенбай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батыр»,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Сабалак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Мамина улыбка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слова и музыка: Женя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Цыбров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08.03.2023 10.03.2023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фольклора народов других стран.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черт,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(ритм, лад,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интонации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</w:tbl>
    <w:p w:rsidR="00473DD3" w:rsidRPr="004757FA" w:rsidRDefault="00473DD3">
      <w:pPr>
        <w:autoSpaceDE w:val="0"/>
        <w:autoSpaceDN w:val="0"/>
        <w:spacing w:after="0" w:line="14" w:lineRule="exact"/>
      </w:pPr>
    </w:p>
    <w:p w:rsidR="00473DD3" w:rsidRPr="004757FA" w:rsidRDefault="00473DD3">
      <w:pPr>
        <w:sectPr w:rsidR="00473DD3" w:rsidRPr="004757FA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4757FA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4757FA" w:rsidTr="004757FA">
        <w:trPr>
          <w:trHeight w:hRule="exact" w:val="56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Японии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японская народная песня «Вишня»; китайская народная песня "Жасмин"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(к/ф "Приключения Электроника")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13.03.2023 14.03.2023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фольклора народов других стран.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черт,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(ритм, лад,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интонации).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4757FA" w:rsidRDefault="000D67A5" w:rsidP="004757FA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475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6665B7" w:rsidTr="004757FA">
        <w:trPr>
          <w:trHeight w:hRule="exact" w:val="5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Средней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Азии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японская народная песня «Вишня»; китайская народная песня "Жасмин"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(к/ф "Приключения Электроника")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С.Туликов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15.03.2023 17.03.2023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фольклора народов других стран.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черт,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(ритм, лад,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4757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интонации).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4757FA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 w:rsidTr="004757FA">
        <w:trPr>
          <w:trHeight w:hRule="exact" w:val="72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10.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грамота</w:t>
            </w:r>
            <w:proofErr w:type="spellEnd"/>
          </w:p>
        </w:tc>
      </w:tr>
      <w:tr w:rsidR="00473DD3" w:rsidRPr="006665B7" w:rsidTr="006665B7">
        <w:trPr>
          <w:trHeight w:hRule="exact" w:val="397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Дополнительные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обозначения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нотах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ван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Бетховена, М. И. Глинки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(к/ф "Приключения Электроника")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Я.Дубравин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"Песня о земной красоте"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03.04.2023 04.04.2023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дополнительными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элементами нотной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записи. Исполнение песен,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попевок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которых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присутствуют данные элементы;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6665B7" w:rsidTr="006665B7">
        <w:trPr>
          <w:trHeight w:hRule="exact" w:val="4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Вариации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Й. Гайдна, В. А. Моцарта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Крылатые качели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(к/ф "Приключения Электроника")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Я.Дубравин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"Песня о земной красоте"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05.04.2023 07.04.2023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произведений,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сочинённых в форме вариаций.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развитием,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изменением основной темы. Составление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наглядной буквенной или графической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схемы.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 w:rsidTr="006665B7">
        <w:trPr>
          <w:trHeight w:hRule="exact" w:val="713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2D4D78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11. Музыка театра и кино</w:t>
            </w:r>
          </w:p>
        </w:tc>
      </w:tr>
    </w:tbl>
    <w:p w:rsidR="00473DD3" w:rsidRPr="000D67A5" w:rsidRDefault="00473DD3">
      <w:pPr>
        <w:autoSpaceDE w:val="0"/>
        <w:autoSpaceDN w:val="0"/>
        <w:spacing w:after="0" w:line="14" w:lineRule="exact"/>
        <w:rPr>
          <w:lang w:val="ru-RU"/>
        </w:rPr>
      </w:pPr>
    </w:p>
    <w:p w:rsidR="00473DD3" w:rsidRPr="000D67A5" w:rsidRDefault="00473DD3">
      <w:pPr>
        <w:rPr>
          <w:lang w:val="ru-RU"/>
        </w:rPr>
        <w:sectPr w:rsidR="00473DD3" w:rsidRPr="000D67A5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969"/>
        <w:gridCol w:w="2835"/>
        <w:gridCol w:w="1843"/>
        <w:gridCol w:w="1545"/>
        <w:gridCol w:w="864"/>
        <w:gridCol w:w="1670"/>
        <w:gridCol w:w="828"/>
        <w:gridCol w:w="1382"/>
      </w:tblGrid>
      <w:tr w:rsidR="00473DD3" w:rsidRPr="006665B7" w:rsidTr="006665B7">
        <w:trPr>
          <w:trHeight w:hRule="exact" w:val="3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Сюжет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музыкального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«Морозко» (режиссер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Роу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композитор 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Будашкина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), «После дождичка в четверг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режиссер 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Юзовский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композитор Г.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Гладков), «Приключения Буратино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режиссер Л. Нечаев, композитор А.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Рыбников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Бременские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музыканты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сл.Ю.Энтина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.Г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ен.Гладкова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м/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ф«Бременские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музыканты»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Я.Дубравин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"Песня о земной красоте"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10.04.2023 21.04.2023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Просмотр фильма-оперы или фильма-балета;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6665B7" w:rsidTr="006665B7">
        <w:trPr>
          <w:trHeight w:hRule="exact" w:val="59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Балет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Хореография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—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3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П. И. Чайковский. «Детский альбом» из мультфильма «Детский альбом» (1976), мультфильм «Щелкунчик» (1973); В.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Котеночкина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А. Татарского, А.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Хржановского, Ю.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Норштейна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Г. Бардина, А. Петрова и др. «Ну, погоди» (А.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Державин, 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Зацепин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), «Приключения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Кота Леопольда» (Б. Савельев, Н. Кудрина)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Крокодил Гена и Чебурашка» (В.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Шаинский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Колыбельная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медведицы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мультипликационного фильма «Умка»)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Колкер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Рябина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24.04.2023 28.04.2023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Просмотр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видеозаписей —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 несколькими яркими сольными номерами и сценами из балетов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викторина на знание балетной музыки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6665B7" w:rsidTr="006665B7">
        <w:trPr>
          <w:trHeight w:hRule="exact" w:val="34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Оперетта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Опера «Руслан и Людмила»; Н. А. Римский-Корсаков.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Балет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Снегурочка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Колыбельная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медведицы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мультипликационного фильма «Умка»)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Мусоргский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"С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няней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01.05.2023 12.05.2023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Знакомство с жанрами оперетты, мюзикла.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фрагментов из оперетт, анализ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характерных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особенностей жанра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>
        <w:trPr>
          <w:trHeight w:hRule="exact" w:val="348"/>
        </w:trPr>
        <w:tc>
          <w:tcPr>
            <w:tcW w:w="18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помодулю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12.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  <w:proofErr w:type="spellEnd"/>
          </w:p>
        </w:tc>
      </w:tr>
      <w:tr w:rsidR="00473DD3" w:rsidRPr="006665B7" w:rsidTr="006665B7">
        <w:trPr>
          <w:trHeight w:hRule="exact" w:val="58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Певец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С. В. Рахманинов. «Сирень», Элегическое трио для фортепиано, скрипки и виолончели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Если с другом вышел в путь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И.Хрисаниди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Первый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ландыш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15.05.2023 19.05.2023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творчеством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Сравнение 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сочинений с народной музыкой.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формы, принципа развития фольклорного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материала</w:t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6665B7" w:rsidTr="006665B7">
        <w:trPr>
          <w:trHeight w:hRule="exact" w:val="5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Диалог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А. П. Бородин. Ноктюрн из Квартета № 2; П. И. Чайковский. Вариации на тему рококо для виолончели с оркестром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Если с другом вышел в путь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Румынская</w:t>
            </w:r>
            <w:proofErr w:type="spell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народнаяпесня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Пастушек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22.05.2023 25.05.2023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творчеством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композиторов.</w:t>
            </w:r>
          </w:p>
          <w:p w:rsidR="00473DD3" w:rsidRPr="000D67A5" w:rsidRDefault="000D67A5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Сравнение их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сочинений с народной музыкой.</w:t>
            </w:r>
          </w:p>
          <w:p w:rsidR="00473DD3" w:rsidRPr="000D67A5" w:rsidRDefault="000D67A5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формы, принципа развития фольклорного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 w:rsidTr="006665B7">
        <w:trPr>
          <w:trHeight w:hRule="exact" w:val="72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3134"/>
        <w:gridCol w:w="1658"/>
        <w:gridCol w:w="1260"/>
        <w:gridCol w:w="864"/>
        <w:gridCol w:w="1670"/>
        <w:gridCol w:w="828"/>
        <w:gridCol w:w="1382"/>
      </w:tblGrid>
      <w:tr w:rsidR="00473DD3" w:rsidRPr="000D67A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13.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473DD3" w:rsidRPr="006665B7" w:rsidTr="006665B7">
        <w:trPr>
          <w:trHeight w:hRule="exact" w:val="32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Гурилёв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«Домик-крошечка» (сл. С.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Любецкого).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«Вьется ласточка сизокрылая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сл. Н.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Грекова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). 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«Колокольчик» (сл. И.</w:t>
            </w:r>
            <w:proofErr w:type="gramEnd"/>
          </w:p>
          <w:p w:rsidR="00473DD3" w:rsidRPr="000D67A5" w:rsidRDefault="000D67A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Макарова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крутите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пестрый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глобус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26.05.2023 27.05.2023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учебных текстов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художественной литературы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биографического характера.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6665B7" w:rsidTr="006665B7">
        <w:trPr>
          <w:trHeight w:hRule="exact" w:val="31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13.2.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Европейские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2D4D78" w:rsidRDefault="000D67A5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П. Чайковский. «Я ли в поле да не травушка была» (ст. И. Сурикова); Н. Римски</w:t>
            </w:r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й-</w:t>
            </w:r>
            <w:proofErr w:type="gramEnd"/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Корсаков. </w:t>
            </w:r>
            <w:r w:rsidRPr="002D4D7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Опера "Снегурочка" ("</w:t>
            </w:r>
            <w:proofErr w:type="spellStart"/>
            <w:r w:rsidRPr="002D4D7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Пляскаскоморохов</w:t>
            </w:r>
            <w:proofErr w:type="spellEnd"/>
            <w:r w:rsidRPr="002D4D7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")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крутите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пестрый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глобус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29.05.2023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52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учебных текстов и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художественной литературы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биографического характера.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6665B7" w:rsidRDefault="000D67A5" w:rsidP="006665B7">
            <w:pPr>
              <w:autoSpaceDE w:val="0"/>
              <w:autoSpaceDN w:val="0"/>
              <w:spacing w:before="74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666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6665B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 w:rsidTr="006665B7">
        <w:trPr>
          <w:trHeight w:hRule="exact" w:val="3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Мастерство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Матвеев. «Матушка, матушка, что во поле пыльно»; М. Глинка. Опера «Иван Сусанин» (хор «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Разгулялися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разливалися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Некрутитепестрыйглобус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Ц.Кюи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Ласточка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30.05.2023 31.05.2023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творчеством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выдающихся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исполнителей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классической музыки.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Изучениепрограмм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афишконсерватории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филармонии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B17C19" w:rsidRDefault="000D67A5" w:rsidP="006665B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B17C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B17C1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473DD3" w:rsidRPr="000D67A5" w:rsidTr="006665B7">
        <w:trPr>
          <w:trHeight w:hRule="exact" w:val="69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="005E1D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DD3" w:rsidRPr="000D67A5" w:rsidTr="006665B7">
        <w:trPr>
          <w:trHeight w:hRule="exact" w:val="1417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0D6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2D4D78" w:rsidRDefault="002D4D7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0D67A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DD3" w:rsidRPr="000D67A5" w:rsidRDefault="00473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DD3" w:rsidRDefault="00473DD3">
      <w:pPr>
        <w:autoSpaceDE w:val="0"/>
        <w:autoSpaceDN w:val="0"/>
        <w:spacing w:after="0" w:line="14" w:lineRule="exact"/>
      </w:pPr>
    </w:p>
    <w:p w:rsidR="00473DD3" w:rsidRDefault="00473DD3">
      <w:pPr>
        <w:sectPr w:rsidR="00473D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3DD3" w:rsidRDefault="00473DD3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473DD3" w:rsidRDefault="000D67A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73DD3" w:rsidRDefault="000D67A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73DD3" w:rsidRPr="000D67A5" w:rsidRDefault="000D67A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4 класс /Критская Е.Д., Сергеева Г.П., </w:t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«Издательство</w:t>
      </w:r>
      <w:r w:rsidR="0093221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0D67A5">
        <w:rPr>
          <w:lang w:val="ru-RU"/>
        </w:rPr>
        <w:br/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73DD3" w:rsidRPr="000D67A5" w:rsidRDefault="000D67A5">
      <w:pPr>
        <w:autoSpaceDE w:val="0"/>
        <w:autoSpaceDN w:val="0"/>
        <w:spacing w:before="166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1. Программа начального общего образования по музыке.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2. Сборники песен и хоров.</w:t>
      </w:r>
    </w:p>
    <w:p w:rsidR="00473DD3" w:rsidRPr="000D67A5" w:rsidRDefault="000D67A5">
      <w:pPr>
        <w:autoSpaceDE w:val="0"/>
        <w:autoSpaceDN w:val="0"/>
        <w:spacing w:before="72" w:after="0" w:line="262" w:lineRule="auto"/>
        <w:ind w:right="3024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3. Методические пособия (рекомендации к проведению уроков музыки). 4. Книги о музыке и музыкантах.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5. Научно-популярная литература по искусству</w:t>
      </w:r>
    </w:p>
    <w:p w:rsidR="00473DD3" w:rsidRPr="000D67A5" w:rsidRDefault="000D67A5">
      <w:pPr>
        <w:autoSpaceDE w:val="0"/>
        <w:autoSpaceDN w:val="0"/>
        <w:spacing w:before="262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73DD3" w:rsidRPr="000D67A5" w:rsidRDefault="000D67A5">
      <w:pPr>
        <w:autoSpaceDE w:val="0"/>
        <w:autoSpaceDN w:val="0"/>
        <w:spacing w:before="166" w:after="0"/>
        <w:ind w:right="432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D67A5">
        <w:rPr>
          <w:lang w:val="ru-RU"/>
        </w:rPr>
        <w:br/>
      </w:r>
      <w:proofErr w:type="spellStart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164. 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3DD3" w:rsidRPr="000D67A5" w:rsidRDefault="00473DD3">
      <w:pPr>
        <w:autoSpaceDE w:val="0"/>
        <w:autoSpaceDN w:val="0"/>
        <w:spacing w:after="78" w:line="220" w:lineRule="exact"/>
        <w:rPr>
          <w:lang w:val="ru-RU"/>
        </w:rPr>
      </w:pPr>
    </w:p>
    <w:p w:rsidR="00473DD3" w:rsidRPr="000D67A5" w:rsidRDefault="000D67A5">
      <w:pPr>
        <w:autoSpaceDE w:val="0"/>
        <w:autoSpaceDN w:val="0"/>
        <w:spacing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73DD3" w:rsidRPr="000D67A5" w:rsidRDefault="000D67A5">
      <w:pPr>
        <w:autoSpaceDE w:val="0"/>
        <w:autoSpaceDN w:val="0"/>
        <w:spacing w:before="346" w:after="0" w:line="302" w:lineRule="auto"/>
        <w:ind w:right="3600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D67A5">
        <w:rPr>
          <w:lang w:val="ru-RU"/>
        </w:rPr>
        <w:br/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Изображения музыкантов, играющих на различных инструментах.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Фотографии и репродукции картин крупнейших центров мировой музыкальной культуры.</w:t>
      </w:r>
    </w:p>
    <w:p w:rsidR="00473DD3" w:rsidRPr="000D67A5" w:rsidRDefault="000D67A5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D67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473DD3" w:rsidRPr="000D67A5" w:rsidRDefault="000D67A5">
      <w:pPr>
        <w:autoSpaceDE w:val="0"/>
        <w:autoSpaceDN w:val="0"/>
        <w:spacing w:before="70" w:after="0" w:line="230" w:lineRule="auto"/>
        <w:rPr>
          <w:lang w:val="ru-RU"/>
        </w:rPr>
      </w:pPr>
      <w:r w:rsidRPr="000D67A5">
        <w:rPr>
          <w:rFonts w:ascii="Times New Roman" w:eastAsia="Times New Roman" w:hAnsi="Times New Roman"/>
          <w:color w:val="000000"/>
          <w:sz w:val="24"/>
          <w:lang w:val="ru-RU"/>
        </w:rPr>
        <w:t>Аудиозаписи и фонохрестоматии по музыке.</w:t>
      </w:r>
    </w:p>
    <w:p w:rsidR="00473DD3" w:rsidRPr="000D67A5" w:rsidRDefault="00473DD3">
      <w:pPr>
        <w:rPr>
          <w:lang w:val="ru-RU"/>
        </w:rPr>
        <w:sectPr w:rsidR="00473DD3" w:rsidRPr="000D67A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D67A5" w:rsidRPr="000D67A5" w:rsidRDefault="000D67A5">
      <w:pPr>
        <w:rPr>
          <w:lang w:val="ru-RU"/>
        </w:rPr>
      </w:pPr>
    </w:p>
    <w:sectPr w:rsidR="000D67A5" w:rsidRPr="000D67A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67A5"/>
    <w:rsid w:val="0015074B"/>
    <w:rsid w:val="001F4C2A"/>
    <w:rsid w:val="0029639D"/>
    <w:rsid w:val="002D4D78"/>
    <w:rsid w:val="00306C6F"/>
    <w:rsid w:val="00326F90"/>
    <w:rsid w:val="00473DD3"/>
    <w:rsid w:val="004757FA"/>
    <w:rsid w:val="00585995"/>
    <w:rsid w:val="005E1DD8"/>
    <w:rsid w:val="006665B7"/>
    <w:rsid w:val="00932210"/>
    <w:rsid w:val="00A10FA8"/>
    <w:rsid w:val="00AA1D8D"/>
    <w:rsid w:val="00B17C19"/>
    <w:rsid w:val="00B47730"/>
    <w:rsid w:val="00CB0664"/>
    <w:rsid w:val="00F56F36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uiPriority w:val="59"/>
    <w:rsid w:val="001F4C2A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uiPriority w:val="59"/>
    <w:rsid w:val="001F4C2A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6F68C1-697D-40E3-974B-71AE7F0B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6892</Words>
  <Characters>39287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6</cp:revision>
  <dcterms:created xsi:type="dcterms:W3CDTF">2023-09-02T09:14:00Z</dcterms:created>
  <dcterms:modified xsi:type="dcterms:W3CDTF">2023-09-11T19:39:00Z</dcterms:modified>
</cp:coreProperties>
</file>