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C" w:rsidRDefault="00DA305C">
      <w:pPr>
        <w:autoSpaceDE w:val="0"/>
        <w:autoSpaceDN w:val="0"/>
        <w:spacing w:after="78" w:line="220" w:lineRule="exact"/>
      </w:pPr>
    </w:p>
    <w:p w:rsidR="00DA305C" w:rsidRPr="00A85ECB" w:rsidRDefault="0091043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A305C" w:rsidRPr="00A85ECB" w:rsidRDefault="0091043E">
      <w:pPr>
        <w:autoSpaceDE w:val="0"/>
        <w:autoSpaceDN w:val="0"/>
        <w:spacing w:before="670" w:after="0" w:line="230" w:lineRule="auto"/>
        <w:ind w:left="2436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Калужской области</w:t>
      </w:r>
    </w:p>
    <w:p w:rsidR="00DA305C" w:rsidRPr="00A85ECB" w:rsidRDefault="0091043E">
      <w:pPr>
        <w:autoSpaceDE w:val="0"/>
        <w:autoSpaceDN w:val="0"/>
        <w:spacing w:before="670" w:after="0" w:line="230" w:lineRule="auto"/>
        <w:ind w:left="2436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Муниципальное образование МР "Ульяновский район"</w:t>
      </w:r>
    </w:p>
    <w:p w:rsidR="00DA305C" w:rsidRDefault="0091043E">
      <w:pPr>
        <w:autoSpaceDE w:val="0"/>
        <w:autoSpaceDN w:val="0"/>
        <w:spacing w:before="670" w:after="1376" w:line="230" w:lineRule="auto"/>
        <w:ind w:right="3798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Заречная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/>
      </w:tblPr>
      <w:tblGrid>
        <w:gridCol w:w="3382"/>
        <w:gridCol w:w="3440"/>
        <w:gridCol w:w="3380"/>
      </w:tblGrid>
      <w:tr w:rsidR="00DA305C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DA305C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DA305C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DA305C" w:rsidRDefault="0091043E" w:rsidP="00DF5B20">
            <w:pPr>
              <w:autoSpaceDE w:val="0"/>
              <w:autoSpaceDN w:val="0"/>
              <w:spacing w:before="19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_(</w:t>
            </w:r>
            <w:proofErr w:type="gramEnd"/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Воробьева Н.А.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Кудаков А.М. )</w:t>
            </w:r>
          </w:p>
        </w:tc>
      </w:tr>
      <w:tr w:rsidR="00DA305C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DA305C" w:rsidRDefault="00DA305C"/>
        </w:tc>
        <w:tc>
          <w:tcPr>
            <w:tcW w:w="3427" w:type="dxa"/>
            <w:vMerge/>
          </w:tcPr>
          <w:p w:rsidR="00DA305C" w:rsidRDefault="00DA305C"/>
        </w:tc>
      </w:tr>
      <w:tr w:rsidR="00DA305C">
        <w:trPr>
          <w:trHeight w:hRule="exact" w:val="304"/>
        </w:trPr>
        <w:tc>
          <w:tcPr>
            <w:tcW w:w="3427" w:type="dxa"/>
            <w:vMerge/>
          </w:tcPr>
          <w:p w:rsidR="00DA305C" w:rsidRDefault="00DA305C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</w:t>
            </w:r>
          </w:p>
        </w:tc>
      </w:tr>
      <w:tr w:rsidR="00DA305C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1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"_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___" ______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  20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___" ___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  20</w:t>
            </w:r>
            <w:r w:rsidR="00DF5B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 г.</w:t>
            </w:r>
          </w:p>
        </w:tc>
      </w:tr>
      <w:tr w:rsidR="00DA305C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7" w:type="dxa"/>
            <w:vMerge/>
          </w:tcPr>
          <w:p w:rsidR="00DA305C" w:rsidRDefault="00DA305C"/>
        </w:tc>
        <w:tc>
          <w:tcPr>
            <w:tcW w:w="3427" w:type="dxa"/>
            <w:vMerge/>
          </w:tcPr>
          <w:p w:rsidR="00DA305C" w:rsidRDefault="00DA305C"/>
        </w:tc>
      </w:tr>
    </w:tbl>
    <w:p w:rsidR="00DA305C" w:rsidRDefault="0091043E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Абдуллаева Г.А. )</w:t>
      </w:r>
    </w:p>
    <w:p w:rsidR="00DA305C" w:rsidRDefault="0091043E">
      <w:pPr>
        <w:autoSpaceDE w:val="0"/>
        <w:autoSpaceDN w:val="0"/>
        <w:spacing w:before="18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№____</w:t>
      </w:r>
      <w:r w:rsidR="00DF5B20">
        <w:rPr>
          <w:rFonts w:ascii="Times New Roman" w:eastAsia="Times New Roman" w:hAnsi="Times New Roman"/>
          <w:color w:val="000000"/>
          <w:w w:val="102"/>
          <w:sz w:val="20"/>
        </w:rPr>
        <w:t>1</w:t>
      </w:r>
      <w:r>
        <w:rPr>
          <w:rFonts w:ascii="Times New Roman" w:eastAsia="Times New Roman" w:hAnsi="Times New Roman"/>
          <w:color w:val="000000"/>
          <w:w w:val="102"/>
          <w:sz w:val="20"/>
        </w:rPr>
        <w:t>_______________</w:t>
      </w:r>
    </w:p>
    <w:p w:rsidR="00DA305C" w:rsidRPr="00DF5B20" w:rsidRDefault="0091043E">
      <w:pPr>
        <w:autoSpaceDE w:val="0"/>
        <w:autoSpaceDN w:val="0"/>
        <w:spacing w:before="182" w:after="0" w:line="230" w:lineRule="auto"/>
        <w:rPr>
          <w:lang w:val="ru-RU"/>
        </w:rPr>
      </w:pPr>
      <w:r w:rsidRPr="00DF5B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"_</w:t>
      </w:r>
      <w:r w:rsidR="00DF5B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DF5B20">
        <w:rPr>
          <w:rFonts w:ascii="Times New Roman" w:eastAsia="Times New Roman" w:hAnsi="Times New Roman"/>
          <w:color w:val="000000"/>
          <w:w w:val="102"/>
          <w:sz w:val="20"/>
        </w:rPr>
        <w:t>8</w:t>
      </w:r>
      <w:r w:rsidRPr="00DF5B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___" ____</w:t>
      </w:r>
      <w:r w:rsidR="00DF5B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</w:t>
      </w:r>
      <w:r w:rsidR="00DF5B20">
        <w:rPr>
          <w:rFonts w:ascii="Times New Roman" w:eastAsia="Times New Roman" w:hAnsi="Times New Roman"/>
          <w:color w:val="000000"/>
          <w:w w:val="102"/>
          <w:sz w:val="20"/>
        </w:rPr>
        <w:t>8</w:t>
      </w:r>
      <w:r w:rsidRPr="00DF5B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  20</w:t>
      </w:r>
      <w:r w:rsidR="00DF5B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DF5B20">
        <w:rPr>
          <w:rFonts w:ascii="Times New Roman" w:eastAsia="Times New Roman" w:hAnsi="Times New Roman"/>
          <w:color w:val="000000"/>
          <w:w w:val="102"/>
          <w:sz w:val="20"/>
        </w:rPr>
        <w:t>3</w:t>
      </w:r>
      <w:r w:rsidRPr="00DF5B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 г.</w:t>
      </w:r>
    </w:p>
    <w:p w:rsidR="00DA305C" w:rsidRPr="00DF5B20" w:rsidRDefault="0091043E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DF5B20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A305C" w:rsidRPr="00A85ECB" w:rsidRDefault="00DA305C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</w:p>
    <w:p w:rsidR="00DA305C" w:rsidRPr="00A85ECB" w:rsidRDefault="0091043E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A305C" w:rsidRPr="00A85ECB" w:rsidRDefault="0091043E">
      <w:pPr>
        <w:autoSpaceDE w:val="0"/>
        <w:autoSpaceDN w:val="0"/>
        <w:spacing w:before="70" w:after="0" w:line="230" w:lineRule="auto"/>
        <w:ind w:right="4458"/>
        <w:jc w:val="right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DA305C" w:rsidRPr="00A85ECB" w:rsidRDefault="0091043E">
      <w:pPr>
        <w:autoSpaceDE w:val="0"/>
        <w:autoSpaceDN w:val="0"/>
        <w:spacing w:before="672" w:after="0" w:line="230" w:lineRule="auto"/>
        <w:ind w:right="2672"/>
        <w:jc w:val="right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DA305C" w:rsidRPr="00A85ECB" w:rsidRDefault="00DF5B20">
      <w:pPr>
        <w:autoSpaceDE w:val="0"/>
        <w:autoSpaceDN w:val="0"/>
        <w:spacing w:before="72" w:after="0" w:line="230" w:lineRule="auto"/>
        <w:ind w:right="355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="0091043E"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DA305C" w:rsidRPr="00A85ECB" w:rsidRDefault="0091043E">
      <w:pPr>
        <w:autoSpaceDE w:val="0"/>
        <w:autoSpaceDN w:val="0"/>
        <w:spacing w:before="2110" w:after="0" w:line="230" w:lineRule="auto"/>
        <w:ind w:right="30"/>
        <w:jc w:val="right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DF5B20">
        <w:rPr>
          <w:rFonts w:ascii="Times New Roman" w:eastAsia="Times New Roman" w:hAnsi="Times New Roman"/>
          <w:color w:val="000000"/>
          <w:sz w:val="24"/>
          <w:lang w:val="ru-RU"/>
        </w:rPr>
        <w:t>Гусейнова Н.В.</w:t>
      </w:r>
    </w:p>
    <w:p w:rsidR="00DA305C" w:rsidRPr="00A85ECB" w:rsidRDefault="0091043E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A305C" w:rsidRDefault="00DA305C">
      <w:pPr>
        <w:rPr>
          <w:lang w:val="ru-RU"/>
        </w:rPr>
      </w:pPr>
    </w:p>
    <w:p w:rsidR="00A85ECB" w:rsidRPr="00A85ECB" w:rsidRDefault="00DF5B20" w:rsidP="00A85ECB">
      <w:pPr>
        <w:jc w:val="center"/>
        <w:rPr>
          <w:lang w:val="ru-RU"/>
        </w:rPr>
        <w:sectPr w:rsidR="00A85ECB" w:rsidRPr="00A85ECB"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lang w:val="ru-RU"/>
        </w:rPr>
        <w:t>с. Заречье, 2023</w:t>
      </w:r>
      <w:r w:rsidR="00A85ECB">
        <w:rPr>
          <w:lang w:val="ru-RU"/>
        </w:rPr>
        <w:t xml:space="preserve"> год</w:t>
      </w:r>
    </w:p>
    <w:p w:rsidR="00DA305C" w:rsidRPr="00A85ECB" w:rsidRDefault="00DA305C">
      <w:pPr>
        <w:autoSpaceDE w:val="0"/>
        <w:autoSpaceDN w:val="0"/>
        <w:spacing w:after="78" w:line="220" w:lineRule="exact"/>
        <w:rPr>
          <w:lang w:val="ru-RU"/>
        </w:rPr>
      </w:pPr>
    </w:p>
    <w:p w:rsidR="00DA305C" w:rsidRPr="00A85ECB" w:rsidRDefault="0091043E">
      <w:pPr>
        <w:autoSpaceDE w:val="0"/>
        <w:autoSpaceDN w:val="0"/>
        <w:spacing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A305C" w:rsidRPr="00A85ECB" w:rsidRDefault="0091043E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DA305C" w:rsidRPr="00A85ECB" w:rsidRDefault="0091043E">
      <w:pPr>
        <w:autoSpaceDE w:val="0"/>
        <w:autoSpaceDN w:val="0"/>
        <w:spacing w:before="262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DA305C" w:rsidRPr="00A85ECB" w:rsidRDefault="0091043E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A305C" w:rsidRPr="00A85ECB" w:rsidRDefault="0091043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A305C" w:rsidRPr="00A85ECB" w:rsidRDefault="0091043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DA305C" w:rsidRPr="00A85ECB" w:rsidRDefault="0091043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DA305C" w:rsidRPr="00A85ECB" w:rsidRDefault="0091043E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DA305C" w:rsidRPr="00A85ECB" w:rsidRDefault="0091043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DA305C" w:rsidRPr="00A85ECB" w:rsidRDefault="0091043E">
      <w:pPr>
        <w:autoSpaceDE w:val="0"/>
        <w:autoSpaceDN w:val="0"/>
        <w:spacing w:before="70" w:after="0"/>
        <w:ind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2" w:line="220" w:lineRule="exact"/>
        <w:rPr>
          <w:lang w:val="ru-RU"/>
        </w:rPr>
      </w:pPr>
    </w:p>
    <w:p w:rsidR="00DA305C" w:rsidRPr="00A85ECB" w:rsidRDefault="0091043E">
      <w:pPr>
        <w:autoSpaceDE w:val="0"/>
        <w:autoSpaceDN w:val="0"/>
        <w:spacing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DA305C" w:rsidRPr="00A85ECB" w:rsidRDefault="0091043E">
      <w:pPr>
        <w:autoSpaceDE w:val="0"/>
        <w:autoSpaceDN w:val="0"/>
        <w:spacing w:before="262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DA305C" w:rsidRPr="00A85ECB" w:rsidRDefault="0091043E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DA305C" w:rsidRPr="00A85ECB" w:rsidRDefault="0091043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A85ECB">
        <w:rPr>
          <w:lang w:val="ru-RU"/>
        </w:rPr>
        <w:br/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A305C" w:rsidRPr="00A85ECB" w:rsidRDefault="0091043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DA305C" w:rsidRPr="00A85ECB" w:rsidRDefault="0091043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A85ECB">
        <w:rPr>
          <w:lang w:val="ru-RU"/>
        </w:rPr>
        <w:br/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A305C" w:rsidRPr="00A85ECB" w:rsidRDefault="0091043E">
      <w:pPr>
        <w:autoSpaceDE w:val="0"/>
        <w:autoSpaceDN w:val="0"/>
        <w:spacing w:before="262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DA305C" w:rsidRPr="00A85ECB" w:rsidRDefault="0091043E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2" w:line="220" w:lineRule="exact"/>
        <w:rPr>
          <w:lang w:val="ru-RU"/>
        </w:rPr>
      </w:pPr>
    </w:p>
    <w:p w:rsidR="00DA305C" w:rsidRPr="00A85ECB" w:rsidRDefault="0091043E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DA305C" w:rsidRPr="00A85ECB" w:rsidRDefault="0091043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DA305C" w:rsidRPr="00A85ECB" w:rsidRDefault="0091043E">
      <w:pPr>
        <w:autoSpaceDE w:val="0"/>
        <w:autoSpaceDN w:val="0"/>
        <w:spacing w:before="190" w:after="0" w:line="262" w:lineRule="auto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8" w:line="220" w:lineRule="exact"/>
        <w:rPr>
          <w:lang w:val="ru-RU"/>
        </w:rPr>
      </w:pPr>
    </w:p>
    <w:p w:rsidR="00DA305C" w:rsidRPr="00A85ECB" w:rsidRDefault="0091043E">
      <w:pPr>
        <w:autoSpaceDE w:val="0"/>
        <w:autoSpaceDN w:val="0"/>
        <w:spacing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346" w:after="0"/>
        <w:ind w:right="576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"КЛАССИЧЕСКАЯ МУЗЫКА"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 — исполнитель — слушатель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Кого называют композитором, исполнителем? Нужно ли учиться слушать музыку? Что значит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«у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меть слушать музыку»? Концерт, концертный зал. Правила поведения в концертном зале.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74" w:lineRule="auto"/>
        <w:ind w:right="432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DA305C" w:rsidRPr="00A85ECB" w:rsidRDefault="0091043E">
      <w:pPr>
        <w:autoSpaceDE w:val="0"/>
        <w:autoSpaceDN w:val="0"/>
        <w:spacing w:before="190" w:after="0" w:line="271" w:lineRule="auto"/>
        <w:ind w:left="180" w:right="1152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Весь мир звучит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Звуки музыкальные и шумовые.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звука: высота, громкость, длительность, тембр.</w:t>
      </w:r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Звукоряд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Нотный стан, скрипичный ключ. Ноты первой октавы.</w:t>
      </w:r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4/4.</w:t>
      </w:r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Интонация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Выразительные и изобразительные интонации.</w:t>
      </w:r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Звуки длинные и короткие (восьмые и четвертные длительности), такт, тактовая черта.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Ритмический рисунок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Темп, тембр. Динамика (форте, пиано, крещендо, диминуэндо и др.). Штрихи (стаккато, легато, акцент и др.)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0" w:after="0" w:line="278" w:lineRule="auto"/>
        <w:ind w:right="144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 Другие гимны.</w:t>
      </w:r>
    </w:p>
    <w:p w:rsidR="00DA305C" w:rsidRPr="00A85ECB" w:rsidRDefault="0091043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0" w:after="0" w:line="283" w:lineRule="auto"/>
        <w:ind w:right="432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Край, в котором ты живёшь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8" w:line="220" w:lineRule="exact"/>
        <w:rPr>
          <w:lang w:val="ru-RU"/>
        </w:rPr>
      </w:pPr>
    </w:p>
    <w:p w:rsidR="00DA305C" w:rsidRPr="00A85ECB" w:rsidRDefault="0091043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Скоморохи. Ярмарочный балаган. Вертеп.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наших соседей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</w:t>
      </w:r>
      <w:proofErr w:type="gramEnd"/>
    </w:p>
    <w:p w:rsidR="00DA305C" w:rsidRDefault="0091043E" w:rsidP="00332125">
      <w:pPr>
        <w:autoSpaceDE w:val="0"/>
        <w:autoSpaceDN w:val="0"/>
        <w:spacing w:before="190" w:after="0" w:line="271" w:lineRule="auto"/>
        <w:ind w:left="180" w:right="4426"/>
        <w:jc w:val="both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в церкви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Орган и его роль в богослужении. Творчество И. С. Баха</w:t>
      </w:r>
    </w:p>
    <w:p w:rsidR="00332125" w:rsidRPr="00A85ECB" w:rsidRDefault="00332125" w:rsidP="00332125">
      <w:pPr>
        <w:autoSpaceDE w:val="0"/>
        <w:autoSpaceDN w:val="0"/>
        <w:spacing w:before="190" w:after="0" w:line="271" w:lineRule="auto"/>
        <w:ind w:left="180" w:right="4426"/>
        <w:jc w:val="both"/>
        <w:rPr>
          <w:lang w:val="ru-RU"/>
        </w:rPr>
        <w:sectPr w:rsidR="00332125" w:rsidRPr="00A85ECB">
          <w:pgSz w:w="11900" w:h="16840"/>
          <w:pgMar w:top="298" w:right="806" w:bottom="1440" w:left="666" w:header="720" w:footer="720" w:gutter="0"/>
          <w:cols w:space="720" w:equalWidth="0">
            <w:col w:w="10428" w:space="0"/>
          </w:cols>
          <w:docGrid w:linePitch="360"/>
        </w:sectPr>
      </w:pPr>
      <w:bookmarkStart w:id="0" w:name="_GoBack"/>
      <w:bookmarkEnd w:id="0"/>
    </w:p>
    <w:p w:rsidR="00DA305C" w:rsidRPr="00A85ECB" w:rsidRDefault="0091043E">
      <w:pPr>
        <w:autoSpaceDE w:val="0"/>
        <w:autoSpaceDN w:val="0"/>
        <w:spacing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DA305C" w:rsidRPr="00A85ECB" w:rsidRDefault="0091043E">
      <w:pPr>
        <w:autoSpaceDE w:val="0"/>
        <w:autoSpaceDN w:val="0"/>
        <w:spacing w:before="262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A85E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DA305C" w:rsidRPr="00A85ECB" w:rsidRDefault="0091043E">
      <w:pPr>
        <w:autoSpaceDE w:val="0"/>
        <w:autoSpaceDN w:val="0"/>
        <w:spacing w:before="262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A85ECB">
        <w:rPr>
          <w:lang w:val="ru-RU"/>
        </w:rPr>
        <w:tab/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8" w:line="220" w:lineRule="exact"/>
        <w:rPr>
          <w:lang w:val="ru-RU"/>
        </w:rPr>
      </w:pPr>
    </w:p>
    <w:p w:rsidR="00DA305C" w:rsidRPr="00A85ECB" w:rsidRDefault="0091043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8" w:line="220" w:lineRule="exact"/>
        <w:rPr>
          <w:lang w:val="ru-RU"/>
        </w:rPr>
      </w:pPr>
    </w:p>
    <w:p w:rsidR="00DA305C" w:rsidRPr="00A85ECB" w:rsidRDefault="0091043E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A305C" w:rsidRPr="00A85ECB" w:rsidRDefault="0091043E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DA305C" w:rsidRPr="00A85ECB" w:rsidRDefault="0091043E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DA305C" w:rsidRPr="00A85ECB" w:rsidRDefault="0091043E">
      <w:pPr>
        <w:autoSpaceDE w:val="0"/>
        <w:autoSpaceDN w:val="0"/>
        <w:spacing w:before="70" w:after="0"/>
        <w:ind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DA305C" w:rsidRPr="00A85ECB" w:rsidRDefault="0091043E">
      <w:pPr>
        <w:autoSpaceDE w:val="0"/>
        <w:autoSpaceDN w:val="0"/>
        <w:spacing w:before="262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A305C" w:rsidRPr="00A85ECB" w:rsidRDefault="0091043E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A305C" w:rsidRPr="00A85ECB" w:rsidRDefault="0091043E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 с интересом занимаются музыкой, любят петь, играть на доступных музыкальных инструментах,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8" w:right="674" w:bottom="45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66" w:line="220" w:lineRule="exact"/>
        <w:rPr>
          <w:lang w:val="ru-RU"/>
        </w:rPr>
      </w:pPr>
    </w:p>
    <w:p w:rsidR="00DA305C" w:rsidRPr="00A85ECB" w:rsidRDefault="0091043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принципузвукоизвлечения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8" w:line="220" w:lineRule="exact"/>
        <w:rPr>
          <w:lang w:val="ru-RU"/>
        </w:rPr>
      </w:pPr>
    </w:p>
    <w:p w:rsidR="00DA305C" w:rsidRPr="00A85ECB" w:rsidRDefault="0091043E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A85ECB">
        <w:rPr>
          <w:lang w:val="ru-RU"/>
        </w:rPr>
        <w:br/>
      </w: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A305C" w:rsidRPr="00A85ECB" w:rsidRDefault="0091043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85ECB">
        <w:rPr>
          <w:lang w:val="ru-RU"/>
        </w:rPr>
        <w:tab/>
      </w:r>
      <w:proofErr w:type="gramStart"/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A85ECB">
        <w:rPr>
          <w:lang w:val="ru-RU"/>
        </w:rPr>
        <w:br/>
      </w:r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A85ECB">
        <w:rPr>
          <w:lang w:val="ru-RU"/>
        </w:rPr>
        <w:tab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A305C" w:rsidRPr="00A85ECB" w:rsidRDefault="00DA305C">
      <w:pPr>
        <w:rPr>
          <w:lang w:val="ru-RU"/>
        </w:rPr>
        <w:sectPr w:rsidR="00DA305C" w:rsidRPr="00A85ECB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64" w:line="220" w:lineRule="exact"/>
        <w:rPr>
          <w:lang w:val="ru-RU"/>
        </w:rPr>
      </w:pPr>
    </w:p>
    <w:p w:rsidR="00DA305C" w:rsidRDefault="0091043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06"/>
        <w:gridCol w:w="564"/>
        <w:gridCol w:w="1104"/>
        <w:gridCol w:w="1140"/>
        <w:gridCol w:w="866"/>
        <w:gridCol w:w="576"/>
        <w:gridCol w:w="1260"/>
        <w:gridCol w:w="864"/>
        <w:gridCol w:w="4756"/>
        <w:gridCol w:w="1080"/>
        <w:gridCol w:w="1418"/>
      </w:tblGrid>
      <w:tr w:rsidR="00DA305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47" w:lineRule="auto"/>
              <w:ind w:left="72" w:right="276"/>
              <w:jc w:val="both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A305C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5C" w:rsidRDefault="00DA305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5C" w:rsidRDefault="00DA305C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5C" w:rsidRDefault="00DA305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5C" w:rsidRDefault="00DA305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5C" w:rsidRDefault="00DA305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5C" w:rsidRDefault="00DA305C"/>
        </w:tc>
      </w:tr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DA305C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 —исполнитель —слушатель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видеозаписи концерта. Слушание музыки,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иллюстраций. Диалог с учителем по теме занятия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.«</w:t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 — исполнитель». Игра — имитация исполнительских движений.</w:t>
            </w:r>
          </w:p>
          <w:p w:rsidR="00DA305C" w:rsidRPr="00A85ECB" w:rsidRDefault="0091043E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«Я — композитор» (сочинение небольших </w:t>
            </w:r>
            <w:proofErr w:type="spell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мелодических фраз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исполнение мелодий инструментальных пьес со словами.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исполнениепесен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«Я — дирижёр» — игра — имитация дирижёрских жестов во время звучания музыки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DA305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звуками музыкальными и шумовыми. Различение, определение на слух звуков различного качества. 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— подражание звукам и голосам природы с использованием шумовых музыкальных инструментов, вокальной импровизации.; Артикуляционные упражнения, разучивание и исполнение </w:t>
            </w:r>
            <w:proofErr w:type="spell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песен с использованием звукоподражательных элементов,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шумовых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последовательностей звуков. 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Пение с названием нот, игра на металлофоне звукоряда от нот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ы«</w:t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 w:rsidRPr="00F156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3. </w:t>
            </w:r>
            <w:r w:rsidRPr="00A85E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DA305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Главный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символ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Гимна Российской Федерации.</w:t>
            </w:r>
          </w:p>
          <w:p w:rsidR="00DA305C" w:rsidRPr="00A85ECB" w:rsidRDefault="0091043E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историей создания, правилами исполнения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r w:rsidRPr="00A85ECB">
              <w:rPr>
                <w:lang w:val="ru-RU"/>
              </w:rPr>
              <w:br/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видеозаписей парада, церемонии награждения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спортсменов. Чувство гордости, понятия достоинства и чести. Обсуждение этических вопросов, связанных с государственными символами страны.;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</w:tbl>
    <w:p w:rsidR="00DA305C" w:rsidRDefault="00DA305C">
      <w:pPr>
        <w:autoSpaceDE w:val="0"/>
        <w:autoSpaceDN w:val="0"/>
        <w:spacing w:after="0" w:line="14" w:lineRule="exact"/>
      </w:pPr>
    </w:p>
    <w:p w:rsidR="00DA305C" w:rsidRDefault="00DA305C">
      <w:pPr>
        <w:sectPr w:rsidR="00DA305C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305C" w:rsidRDefault="00DA305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06"/>
        <w:gridCol w:w="564"/>
        <w:gridCol w:w="1104"/>
        <w:gridCol w:w="1140"/>
        <w:gridCol w:w="866"/>
        <w:gridCol w:w="576"/>
        <w:gridCol w:w="1260"/>
        <w:gridCol w:w="864"/>
        <w:gridCol w:w="4756"/>
        <w:gridCol w:w="1080"/>
        <w:gridCol w:w="1418"/>
      </w:tblGrid>
      <w:tr w:rsidR="00DA305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духовых</w:t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ударных, струнных.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Музыкальнаявикторинаназнаниетембровнародныхинструментов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песен, реконструкция фрагмента обряда, участие в коллективной традиционной игре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фильма/ мультфильма, рассказывающего о символике фольклорного праздника.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фрагмента музыкального спектакля.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Творческийпроект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театрализованнаяпостановка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DA305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Интонация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proofErr w:type="spell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вокальных упражнений, песен, вокальные и инструментальные импровизации на основе данных интонаций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ритмическим рисунком, воспроизведение данного ритма по памяти (хлопками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DA305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композиторов-земляков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 разных жанров, относящихся к фольклору разных народов Российской Федерации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 w:rsidRPr="00F1568B">
        <w:trPr>
          <w:trHeight w:hRule="exact" w:val="482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A85E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DA305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F1568B" w:rsidRDefault="0091043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музыки на празднике.;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торжественного, праздничного характера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.«</w:t>
            </w:r>
            <w:proofErr w:type="spellStart"/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</w:t>
            </w:r>
            <w:proofErr w:type="spell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фрагментами произведений. </w:t>
            </w:r>
            <w:proofErr w:type="spellStart"/>
            <w:r w:rsidRPr="00F156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Конкурсналучшег</w:t>
            </w:r>
            <w:proofErr w:type="gramStart"/>
            <w:r w:rsidRPr="00F156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F156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F156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дирижёра».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зачем люди танцуют?;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2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</w:tbl>
    <w:p w:rsidR="00DA305C" w:rsidRDefault="00DA305C">
      <w:pPr>
        <w:autoSpaceDE w:val="0"/>
        <w:autoSpaceDN w:val="0"/>
        <w:spacing w:after="0" w:line="14" w:lineRule="exact"/>
      </w:pPr>
    </w:p>
    <w:p w:rsidR="00DA305C" w:rsidRDefault="00DA305C">
      <w:pPr>
        <w:sectPr w:rsidR="00DA305C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305C" w:rsidRDefault="00DA305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06"/>
        <w:gridCol w:w="564"/>
        <w:gridCol w:w="1104"/>
        <w:gridCol w:w="1140"/>
        <w:gridCol w:w="866"/>
        <w:gridCol w:w="576"/>
        <w:gridCol w:w="1260"/>
        <w:gridCol w:w="864"/>
        <w:gridCol w:w="4756"/>
        <w:gridCol w:w="1080"/>
        <w:gridCol w:w="1418"/>
      </w:tblGrid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DA305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ритмических рисунков, состоящих из различных длительностей и пауз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r w:rsidRPr="00A85ECB">
              <w:rPr>
                <w:lang w:val="ru-RU"/>
              </w:rPr>
              <w:br/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Исполнение, импровизация с помощью звучащих жестов (хлопки, шлепки, притопы) и/или ударных инструментов простых ритмов.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языка, специальными терминами, их обозначением в нотной записи.;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произведений.;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вокальных и ритмических упражнений, песен с ярко выраженными динамическими, темповыми, штриховыми красками.;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DA305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народных инструментов.;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инструментов.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50"/>
        </w:trPr>
        <w:tc>
          <w:tcPr>
            <w:tcW w:w="18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DA305C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вокальных и ритмических упражнений, песен с ярко выраженными динамическими, темповыми, штриховыми красками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элементов музыкального языка для создания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определённого образа, настроения в вокальных и инструментальных импровизациях.;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мелодий с ярко выраженными динамическими, темповыми,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штриховыми красками.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DA305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Инструментальная музыка в 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DF5B20" w:rsidRDefault="00DA305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посвящённых истории создания, устройству органа, его роли в католическом и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протестантском богослужении. Ответы на вопросы учителя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органной музыки И. С. Баха.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Описаниевпечатленияотвосприятия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характеристикамузыкально-выразительныхсредств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</w:tbl>
    <w:p w:rsidR="00DA305C" w:rsidRDefault="00DA305C">
      <w:pPr>
        <w:autoSpaceDE w:val="0"/>
        <w:autoSpaceDN w:val="0"/>
        <w:spacing w:after="0" w:line="14" w:lineRule="exact"/>
      </w:pPr>
    </w:p>
    <w:p w:rsidR="00DA305C" w:rsidRDefault="00DA305C">
      <w:pPr>
        <w:sectPr w:rsidR="00DA305C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305C" w:rsidRDefault="00DA305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06"/>
        <w:gridCol w:w="564"/>
        <w:gridCol w:w="1104"/>
        <w:gridCol w:w="1140"/>
        <w:gridCol w:w="866"/>
        <w:gridCol w:w="576"/>
        <w:gridCol w:w="1260"/>
        <w:gridCol w:w="864"/>
        <w:gridCol w:w="4756"/>
        <w:gridCol w:w="1080"/>
        <w:gridCol w:w="1418"/>
      </w:tblGrid>
      <w:tr w:rsidR="00DA305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 w:rsidP="00DF5B2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</w:t>
            </w:r>
            <w:proofErr w:type="gramStart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r w:rsidRPr="00A85ECB">
              <w:rPr>
                <w:lang w:val="ru-RU"/>
              </w:rPr>
              <w:br/>
            </w:r>
            <w:proofErr w:type="gramEnd"/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исполнение мелодий инструментальных пьес со словами.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исполнениепесен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www.1septemder.ru</w:t>
            </w:r>
          </w:p>
        </w:tc>
      </w:tr>
      <w:tr w:rsidR="00DA305C">
        <w:trPr>
          <w:trHeight w:hRule="exact" w:val="350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  <w:tr w:rsidR="00DA305C">
        <w:trPr>
          <w:trHeight w:hRule="exact" w:val="712"/>
        </w:trPr>
        <w:tc>
          <w:tcPr>
            <w:tcW w:w="18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Pr="00A85ECB" w:rsidRDefault="0091043E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A85ECB">
              <w:rPr>
                <w:lang w:val="ru-RU"/>
              </w:rPr>
              <w:br/>
            </w:r>
            <w:r w:rsidRPr="00A85E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91043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10820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305C" w:rsidRDefault="00DA305C"/>
        </w:tc>
      </w:tr>
    </w:tbl>
    <w:p w:rsidR="00DA305C" w:rsidRDefault="00DA305C">
      <w:pPr>
        <w:autoSpaceDE w:val="0"/>
        <w:autoSpaceDN w:val="0"/>
        <w:spacing w:after="0" w:line="14" w:lineRule="exact"/>
      </w:pPr>
    </w:p>
    <w:p w:rsidR="00DA305C" w:rsidRDefault="00DA305C">
      <w:pPr>
        <w:sectPr w:rsidR="00DA30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305C" w:rsidRDefault="00DA305C">
      <w:pPr>
        <w:autoSpaceDE w:val="0"/>
        <w:autoSpaceDN w:val="0"/>
        <w:spacing w:after="78" w:line="220" w:lineRule="exact"/>
      </w:pPr>
    </w:p>
    <w:p w:rsidR="00DA305C" w:rsidRDefault="0091043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A305C" w:rsidRDefault="0091043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A305C" w:rsidRPr="00A85ECB" w:rsidRDefault="0091043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</w:t>
      </w:r>
      <w:proofErr w:type="gram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Просвещение»</w:t>
      </w:r>
      <w:r w:rsidR="00DF5B20">
        <w:rPr>
          <w:rFonts w:ascii="Times New Roman" w:eastAsia="Times New Roman" w:hAnsi="Times New Roman"/>
          <w:color w:val="000000"/>
          <w:sz w:val="24"/>
          <w:lang w:val="ru-RU"/>
        </w:rPr>
        <w:t>-2023 г.</w:t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85ECB">
        <w:rPr>
          <w:lang w:val="ru-RU"/>
        </w:rPr>
        <w:br/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A305C" w:rsidRPr="00A85ECB" w:rsidRDefault="0091043E">
      <w:pPr>
        <w:autoSpaceDE w:val="0"/>
        <w:autoSpaceDN w:val="0"/>
        <w:spacing w:before="262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A305C" w:rsidRPr="00A85ECB" w:rsidRDefault="0091043E">
      <w:pPr>
        <w:autoSpaceDE w:val="0"/>
        <w:autoSpaceDN w:val="0"/>
        <w:spacing w:before="166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</w:t>
      </w:r>
    </w:p>
    <w:p w:rsidR="00DA305C" w:rsidRPr="00A85ECB" w:rsidRDefault="0091043E">
      <w:pPr>
        <w:autoSpaceDE w:val="0"/>
        <w:autoSpaceDN w:val="0"/>
        <w:spacing w:before="264"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A305C" w:rsidRPr="00A85ECB" w:rsidRDefault="0091043E">
      <w:pPr>
        <w:autoSpaceDE w:val="0"/>
        <w:autoSpaceDN w:val="0"/>
        <w:spacing w:before="168" w:after="0" w:line="262" w:lineRule="auto"/>
        <w:ind w:right="7200"/>
        <w:rPr>
          <w:lang w:val="ru-RU"/>
        </w:rPr>
      </w:pP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учителей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zavuch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A85E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stptemder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DA305C" w:rsidRDefault="00DA305C"/>
    <w:p w:rsidR="00F1568B" w:rsidRPr="00A85ECB" w:rsidRDefault="00F1568B" w:rsidP="00F1568B">
      <w:pPr>
        <w:autoSpaceDE w:val="0"/>
        <w:autoSpaceDN w:val="0"/>
        <w:spacing w:after="0" w:line="230" w:lineRule="auto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1568B" w:rsidRPr="00A85ECB" w:rsidRDefault="00F1568B" w:rsidP="00F1568B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85ECB">
        <w:rPr>
          <w:lang w:val="ru-RU"/>
        </w:rPr>
        <w:br/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металофон</w:t>
      </w:r>
      <w:proofErr w:type="spellEnd"/>
    </w:p>
    <w:p w:rsidR="00F1568B" w:rsidRDefault="00F1568B" w:rsidP="00F1568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A85E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A85ECB">
        <w:rPr>
          <w:lang w:val="ru-RU"/>
        </w:rPr>
        <w:br/>
      </w:r>
      <w:proofErr w:type="spellStart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 w:rsidRPr="00A85E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проектор, экран, камера</w:t>
      </w:r>
    </w:p>
    <w:p w:rsidR="00F1568B" w:rsidRDefault="00F1568B" w:rsidP="00F1568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F1568B" w:rsidRPr="00F1568B" w:rsidRDefault="00F1568B">
      <w:pPr>
        <w:rPr>
          <w:lang w:val="ru-RU"/>
        </w:rPr>
        <w:sectPr w:rsidR="00F1568B" w:rsidRPr="00F156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305C" w:rsidRPr="00A85ECB" w:rsidRDefault="00DA305C">
      <w:pPr>
        <w:autoSpaceDE w:val="0"/>
        <w:autoSpaceDN w:val="0"/>
        <w:spacing w:after="78" w:line="220" w:lineRule="exact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A85ECB" w:rsidRDefault="00A85ECB" w:rsidP="00A85EC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91043E" w:rsidRPr="00A85ECB" w:rsidRDefault="0091043E" w:rsidP="00A85ECB">
      <w:pPr>
        <w:rPr>
          <w:lang w:val="ru-RU"/>
        </w:rPr>
      </w:pPr>
    </w:p>
    <w:sectPr w:rsidR="0091043E" w:rsidRPr="00A85EC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32125"/>
    <w:rsid w:val="0091043E"/>
    <w:rsid w:val="00A7526F"/>
    <w:rsid w:val="00A85ECB"/>
    <w:rsid w:val="00AA1D8D"/>
    <w:rsid w:val="00AE287D"/>
    <w:rsid w:val="00B47730"/>
    <w:rsid w:val="00CB0664"/>
    <w:rsid w:val="00DA305C"/>
    <w:rsid w:val="00DF5B20"/>
    <w:rsid w:val="00F1568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7912C-7BA6-496E-AA92-E3EDB3EE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6</cp:revision>
  <dcterms:created xsi:type="dcterms:W3CDTF">2013-12-23T23:15:00Z</dcterms:created>
  <dcterms:modified xsi:type="dcterms:W3CDTF">2023-09-07T15:16:00Z</dcterms:modified>
  <cp:category/>
</cp:coreProperties>
</file>